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6A11" w14:textId="46E8F6E8" w:rsidR="00F43D17" w:rsidRDefault="00F43D17" w:rsidP="008406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5468">
        <w:rPr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7254F06E" wp14:editId="7ACA9E75">
            <wp:extent cx="2143125" cy="768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6656" cy="77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58695" w14:textId="6FAAAB53" w:rsidR="00E3754C" w:rsidRDefault="00E3754C" w:rsidP="00E3754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PU.111.6.2021</w:t>
      </w:r>
    </w:p>
    <w:p w14:paraId="78719341" w14:textId="77777777" w:rsidR="00E3754C" w:rsidRDefault="00E3754C" w:rsidP="008406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0EEE9F7" w14:textId="017B762F" w:rsidR="00D9205D" w:rsidRPr="004E2242" w:rsidRDefault="0079036D" w:rsidP="00840601">
      <w:pPr>
        <w:jc w:val="center"/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b/>
          <w:bCs/>
          <w:sz w:val="20"/>
          <w:szCs w:val="20"/>
        </w:rPr>
        <w:t xml:space="preserve">Ogłoszenie o naborze na stanowisko </w:t>
      </w:r>
      <w:r w:rsidR="003B6EE4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4E2242">
        <w:rPr>
          <w:rFonts w:ascii="Times New Roman" w:hAnsi="Times New Roman" w:cs="Times New Roman"/>
          <w:b/>
          <w:bCs/>
          <w:sz w:val="20"/>
          <w:szCs w:val="20"/>
        </w:rPr>
        <w:t>piekun w Klubie Senior +</w:t>
      </w:r>
    </w:p>
    <w:p w14:paraId="689266D8" w14:textId="77777777" w:rsidR="00D9205D" w:rsidRPr="004E2242" w:rsidRDefault="00D9205D">
      <w:pPr>
        <w:rPr>
          <w:rFonts w:ascii="Times New Roman" w:hAnsi="Times New Roman" w:cs="Times New Roman"/>
          <w:sz w:val="20"/>
          <w:szCs w:val="20"/>
        </w:rPr>
      </w:pPr>
    </w:p>
    <w:p w14:paraId="7E6BDB6C" w14:textId="77777777" w:rsidR="00D9205D" w:rsidRPr="004E2242" w:rsidRDefault="00D9205D">
      <w:pPr>
        <w:rPr>
          <w:rFonts w:ascii="Times New Roman" w:hAnsi="Times New Roman" w:cs="Times New Roman"/>
          <w:sz w:val="20"/>
          <w:szCs w:val="20"/>
        </w:rPr>
      </w:pPr>
    </w:p>
    <w:p w14:paraId="79CC97C6" w14:textId="31AC49EE" w:rsidR="0056296A" w:rsidRPr="004E2242" w:rsidRDefault="0079036D" w:rsidP="008406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2242">
        <w:rPr>
          <w:rFonts w:ascii="Times New Roman" w:hAnsi="Times New Roman" w:cs="Times New Roman"/>
          <w:b/>
          <w:bCs/>
          <w:sz w:val="20"/>
          <w:szCs w:val="20"/>
        </w:rPr>
        <w:t>Dyrektor Centrum Usług Społecznych w Mszczonowie ogłasza nabór na stanowisko:</w:t>
      </w:r>
    </w:p>
    <w:p w14:paraId="217AC03E" w14:textId="77777777" w:rsidR="0056296A" w:rsidRPr="004E2242" w:rsidRDefault="0056296A" w:rsidP="008406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ACDB9A5" w14:textId="7D2DC2B7" w:rsidR="00D9205D" w:rsidRPr="004E2242" w:rsidRDefault="0079036D" w:rsidP="008406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2242">
        <w:rPr>
          <w:rFonts w:ascii="Times New Roman" w:hAnsi="Times New Roman" w:cs="Times New Roman"/>
          <w:b/>
          <w:bCs/>
          <w:sz w:val="20"/>
          <w:szCs w:val="20"/>
        </w:rPr>
        <w:t>OPIEKUN W KLUBIE SENIOR + w Mszczonowie</w:t>
      </w:r>
    </w:p>
    <w:p w14:paraId="5F93EF86" w14:textId="77777777" w:rsidR="0056296A" w:rsidRPr="004E2242" w:rsidRDefault="0056296A" w:rsidP="008406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157A8B7" w14:textId="5877C0C6" w:rsidR="00D9205D" w:rsidRPr="004E2242" w:rsidRDefault="00611A95" w:rsidP="008406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2242">
        <w:rPr>
          <w:rFonts w:ascii="Times New Roman" w:hAnsi="Times New Roman" w:cs="Times New Roman"/>
          <w:b/>
          <w:bCs/>
          <w:sz w:val="20"/>
          <w:szCs w:val="20"/>
        </w:rPr>
        <w:t>( UMOWA ZLECENIA )</w:t>
      </w:r>
    </w:p>
    <w:p w14:paraId="3C46F8AA" w14:textId="77777777" w:rsidR="00611A95" w:rsidRPr="004E2242" w:rsidRDefault="00611A95">
      <w:pPr>
        <w:rPr>
          <w:rFonts w:ascii="Times New Roman" w:hAnsi="Times New Roman" w:cs="Times New Roman"/>
          <w:sz w:val="20"/>
          <w:szCs w:val="20"/>
        </w:rPr>
      </w:pPr>
    </w:p>
    <w:p w14:paraId="6AF029AD" w14:textId="77777777" w:rsidR="00D9205D" w:rsidRPr="004E2242" w:rsidRDefault="0079036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E2242">
        <w:rPr>
          <w:rFonts w:ascii="Times New Roman" w:hAnsi="Times New Roman" w:cs="Times New Roman"/>
          <w:b/>
          <w:bCs/>
          <w:sz w:val="20"/>
          <w:szCs w:val="20"/>
        </w:rPr>
        <w:t>1. Wymagania konieczne:</w:t>
      </w:r>
    </w:p>
    <w:p w14:paraId="1A7BD0B4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a) posiadanie obywatelstwa polskiego, </w:t>
      </w:r>
    </w:p>
    <w:p w14:paraId="1B0250CD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b) korzystanie z pełni praw publicznych </w:t>
      </w:r>
    </w:p>
    <w:p w14:paraId="42E27FEB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c) nieposzlakowana opinia,</w:t>
      </w:r>
    </w:p>
    <w:p w14:paraId="06524419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d) niekaralność za przestępstwa popełnione umyślnie,</w:t>
      </w:r>
    </w:p>
    <w:p w14:paraId="1D0B31E0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e) posiadanie stanu zdrowia pozwalającego na zatrudnienie na określonym stanowisku, </w:t>
      </w:r>
    </w:p>
    <w:p w14:paraId="51851A18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f) wykształcenie minimum średnie </w:t>
      </w:r>
    </w:p>
    <w:p w14:paraId="7A46DBA3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g) doświadczenie w pracy na podobnym stanowisku </w:t>
      </w:r>
    </w:p>
    <w:p w14:paraId="0B650304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h) wysoka kultura osobista, </w:t>
      </w:r>
    </w:p>
    <w:p w14:paraId="3D315B3D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i) umiejętność pracy samodzielnej jak i w zespole.</w:t>
      </w:r>
    </w:p>
    <w:p w14:paraId="29860223" w14:textId="77777777" w:rsidR="00D9205D" w:rsidRPr="004E2242" w:rsidRDefault="00D9205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50CBD6D" w14:textId="77777777" w:rsidR="00D9205D" w:rsidRPr="004E2242" w:rsidRDefault="0079036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E2242">
        <w:rPr>
          <w:rFonts w:ascii="Times New Roman" w:hAnsi="Times New Roman" w:cs="Times New Roman"/>
          <w:b/>
          <w:bCs/>
          <w:sz w:val="20"/>
          <w:szCs w:val="20"/>
        </w:rPr>
        <w:t>2. Wymagania dodatkowe:</w:t>
      </w:r>
    </w:p>
    <w:p w14:paraId="24CBC7BB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a) umiejętność skutecznego komunikowania się, </w:t>
      </w:r>
    </w:p>
    <w:p w14:paraId="38BA0F33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b) umiejętność organizowania pracy w Klubie Senior +, </w:t>
      </w:r>
    </w:p>
    <w:p w14:paraId="6F54FCBF" w14:textId="77777777" w:rsidR="0079036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c) umiejętność i doświadczenie w pracy z osobami przewlekle chorymi, starszymi i  </w:t>
      </w:r>
    </w:p>
    <w:p w14:paraId="54E5EF31" w14:textId="4AD56E69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    niepełnosprawnymi.</w:t>
      </w:r>
    </w:p>
    <w:p w14:paraId="14161893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d) znajomość metod pracy z osobami starszymi,</w:t>
      </w:r>
    </w:p>
    <w:p w14:paraId="2EB976DA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e) umiejętność organizacji pracy, </w:t>
      </w:r>
    </w:p>
    <w:p w14:paraId="1C114C8F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f) samodzielność, kreatywność, dyspozycyjność i pracowitość, </w:t>
      </w:r>
    </w:p>
    <w:p w14:paraId="5EB2C8BD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g) odpowiedzialność, rzetelność, systematyczność, komunikatywność, </w:t>
      </w:r>
    </w:p>
    <w:p w14:paraId="0BCBDCBF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i) odporność na stres,</w:t>
      </w:r>
    </w:p>
    <w:p w14:paraId="26E035F3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j) umiejętność obsługi komputera i urządzeń biurowych,</w:t>
      </w:r>
    </w:p>
    <w:p w14:paraId="0282655A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k) ukończone kursy, szkolenia dotyczące charakteru pracy</w:t>
      </w:r>
    </w:p>
    <w:p w14:paraId="5F76D867" w14:textId="77777777" w:rsidR="00D9205D" w:rsidRPr="004E2242" w:rsidRDefault="00D9205D">
      <w:pPr>
        <w:rPr>
          <w:rFonts w:ascii="Times New Roman" w:hAnsi="Times New Roman" w:cs="Times New Roman"/>
          <w:sz w:val="20"/>
          <w:szCs w:val="20"/>
        </w:rPr>
      </w:pPr>
    </w:p>
    <w:p w14:paraId="6D58D5CA" w14:textId="77777777" w:rsidR="00D9205D" w:rsidRPr="004E2242" w:rsidRDefault="0079036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E2242">
        <w:rPr>
          <w:rFonts w:ascii="Times New Roman" w:hAnsi="Times New Roman" w:cs="Times New Roman"/>
          <w:b/>
          <w:bCs/>
          <w:sz w:val="20"/>
          <w:szCs w:val="20"/>
        </w:rPr>
        <w:t>4. Zakres wykonywanych zadań na stanowisku:</w:t>
      </w:r>
    </w:p>
    <w:p w14:paraId="040E8638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- czynności aktywizujące społecznie,</w:t>
      </w:r>
    </w:p>
    <w:p w14:paraId="3C3FD21C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- prowadzenie niezbędnej dokumentacji,</w:t>
      </w:r>
    </w:p>
    <w:p w14:paraId="776C45C0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- bieżąca współpraca z pracownikami socjalnymi CUS w Mszczonowie</w:t>
      </w:r>
    </w:p>
    <w:p w14:paraId="0FBCBED4" w14:textId="759CB7C2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- prowadzenie niezbędnej dokumentacji m.in. listy obecności, harmonogramy zajęć</w:t>
      </w:r>
      <w:r w:rsidR="00611A95" w:rsidRPr="004E2242">
        <w:rPr>
          <w:rFonts w:ascii="Times New Roman" w:hAnsi="Times New Roman" w:cs="Times New Roman"/>
          <w:sz w:val="20"/>
          <w:szCs w:val="20"/>
        </w:rPr>
        <w:t xml:space="preserve"> </w:t>
      </w:r>
      <w:r w:rsidRPr="004E2242">
        <w:rPr>
          <w:rFonts w:ascii="Times New Roman" w:hAnsi="Times New Roman" w:cs="Times New Roman"/>
          <w:sz w:val="20"/>
          <w:szCs w:val="20"/>
        </w:rPr>
        <w:t>,</w:t>
      </w:r>
    </w:p>
    <w:p w14:paraId="5B4DCFC3" w14:textId="77777777" w:rsidR="0079036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- aktywizacja i integracja uczestników Klubu "Senior+", prowadzenie zajęć tematycznych z  </w:t>
      </w:r>
    </w:p>
    <w:p w14:paraId="56F18A07" w14:textId="4C6785FA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  uczestnikami klubu,</w:t>
      </w:r>
    </w:p>
    <w:p w14:paraId="0B492588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- uczestnictwo w wyjazdach i imprezach klubu,</w:t>
      </w:r>
    </w:p>
    <w:p w14:paraId="4445AE24" w14:textId="77777777" w:rsidR="0079036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- pobudzanie aktywności uczestników klubu, wzmacnianie poczucia przynależności do  </w:t>
      </w:r>
    </w:p>
    <w:p w14:paraId="103196F8" w14:textId="01BD893D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  społeczności lokalnej,</w:t>
      </w:r>
    </w:p>
    <w:p w14:paraId="59796349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-propagowanie zdrowego stylu życia, </w:t>
      </w:r>
    </w:p>
    <w:p w14:paraId="20E2D464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- pomoc w organizacji spotkań integracyjnych międzypokoleniowych,</w:t>
      </w:r>
    </w:p>
    <w:p w14:paraId="38FAD73F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- dbałość o pomieszczenia i wyposażenie klubu, w tym utrzymanie czystości,</w:t>
      </w:r>
    </w:p>
    <w:p w14:paraId="0A205A57" w14:textId="06B4537C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- dbanie o zabezpieczenie mienia.</w:t>
      </w:r>
    </w:p>
    <w:p w14:paraId="4EF37C1C" w14:textId="6DED239F" w:rsidR="004202B1" w:rsidRPr="004E2242" w:rsidRDefault="004202B1">
      <w:pPr>
        <w:rPr>
          <w:rFonts w:ascii="Times New Roman" w:hAnsi="Times New Roman" w:cs="Times New Roman"/>
          <w:sz w:val="20"/>
          <w:szCs w:val="20"/>
        </w:rPr>
      </w:pPr>
    </w:p>
    <w:p w14:paraId="3D7C88B7" w14:textId="436F3D7C" w:rsidR="004202B1" w:rsidRPr="004E2242" w:rsidRDefault="004202B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E2242">
        <w:rPr>
          <w:rFonts w:ascii="Times New Roman" w:hAnsi="Times New Roman" w:cs="Times New Roman"/>
          <w:b/>
          <w:bCs/>
          <w:sz w:val="20"/>
          <w:szCs w:val="20"/>
        </w:rPr>
        <w:t>5.Miejsce  Pracy</w:t>
      </w:r>
    </w:p>
    <w:p w14:paraId="7E53D5CE" w14:textId="713E3C5D" w:rsidR="004202B1" w:rsidRPr="004E2242" w:rsidRDefault="004202B1">
      <w:pPr>
        <w:rPr>
          <w:rFonts w:ascii="Times New Roman" w:hAnsi="Times New Roman" w:cs="Times New Roman"/>
          <w:sz w:val="20"/>
          <w:szCs w:val="20"/>
        </w:rPr>
      </w:pPr>
    </w:p>
    <w:p w14:paraId="590EA54D" w14:textId="2B011604" w:rsidR="004202B1" w:rsidRPr="004E2242" w:rsidRDefault="004202B1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- Klub Senior +</w:t>
      </w:r>
      <w:r w:rsidR="00F44A8B" w:rsidRPr="004E2242">
        <w:rPr>
          <w:rFonts w:ascii="Times New Roman" w:hAnsi="Times New Roman" w:cs="Times New Roman"/>
          <w:sz w:val="20"/>
          <w:szCs w:val="20"/>
        </w:rPr>
        <w:t xml:space="preserve"> </w:t>
      </w:r>
      <w:r w:rsidRPr="004E2242">
        <w:rPr>
          <w:rFonts w:ascii="Times New Roman" w:hAnsi="Times New Roman" w:cs="Times New Roman"/>
          <w:sz w:val="20"/>
          <w:szCs w:val="20"/>
        </w:rPr>
        <w:t xml:space="preserve"> </w:t>
      </w:r>
      <w:r w:rsidR="00F44A8B" w:rsidRPr="004E2242">
        <w:rPr>
          <w:rFonts w:ascii="Times New Roman" w:hAnsi="Times New Roman" w:cs="Times New Roman"/>
          <w:sz w:val="20"/>
          <w:szCs w:val="20"/>
        </w:rPr>
        <w:t>ul. Tarczyńska 54/62</w:t>
      </w:r>
      <w:r w:rsidRPr="004E2242">
        <w:rPr>
          <w:rFonts w:ascii="Times New Roman" w:hAnsi="Times New Roman" w:cs="Times New Roman"/>
          <w:sz w:val="20"/>
          <w:szCs w:val="20"/>
        </w:rPr>
        <w:t xml:space="preserve"> ,</w:t>
      </w:r>
      <w:r w:rsidR="00F44A8B" w:rsidRPr="004E2242">
        <w:rPr>
          <w:rFonts w:ascii="Times New Roman" w:hAnsi="Times New Roman" w:cs="Times New Roman"/>
          <w:sz w:val="20"/>
          <w:szCs w:val="20"/>
        </w:rPr>
        <w:t xml:space="preserve"> </w:t>
      </w:r>
      <w:r w:rsidRPr="004E2242">
        <w:rPr>
          <w:rFonts w:ascii="Times New Roman" w:hAnsi="Times New Roman" w:cs="Times New Roman"/>
          <w:sz w:val="20"/>
          <w:szCs w:val="20"/>
        </w:rPr>
        <w:t>96-320 Mszczonów.</w:t>
      </w:r>
    </w:p>
    <w:p w14:paraId="7B9EB7CA" w14:textId="58121484" w:rsidR="004202B1" w:rsidRPr="004E2242" w:rsidRDefault="004202B1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- Klub Senior +</w:t>
      </w:r>
      <w:r w:rsidR="00F44A8B" w:rsidRPr="004E2242">
        <w:rPr>
          <w:rFonts w:ascii="Times New Roman" w:hAnsi="Times New Roman" w:cs="Times New Roman"/>
          <w:sz w:val="20"/>
          <w:szCs w:val="20"/>
        </w:rPr>
        <w:t xml:space="preserve"> </w:t>
      </w:r>
      <w:r w:rsidRPr="004E2242">
        <w:rPr>
          <w:rFonts w:ascii="Times New Roman" w:hAnsi="Times New Roman" w:cs="Times New Roman"/>
          <w:sz w:val="20"/>
          <w:szCs w:val="20"/>
        </w:rPr>
        <w:t xml:space="preserve"> </w:t>
      </w:r>
      <w:r w:rsidR="00F44A8B" w:rsidRPr="004E2242">
        <w:rPr>
          <w:rFonts w:ascii="Times New Roman" w:hAnsi="Times New Roman" w:cs="Times New Roman"/>
          <w:sz w:val="20"/>
          <w:szCs w:val="20"/>
        </w:rPr>
        <w:t>ul. Jeżynowa 4</w:t>
      </w:r>
      <w:r w:rsidRPr="004E2242">
        <w:rPr>
          <w:rFonts w:ascii="Times New Roman" w:hAnsi="Times New Roman" w:cs="Times New Roman"/>
          <w:sz w:val="20"/>
          <w:szCs w:val="20"/>
        </w:rPr>
        <w:t xml:space="preserve"> , 96-320 Mszczonów. </w:t>
      </w:r>
    </w:p>
    <w:p w14:paraId="163675E7" w14:textId="77777777" w:rsidR="00D9205D" w:rsidRPr="004E2242" w:rsidRDefault="00D9205D">
      <w:pPr>
        <w:rPr>
          <w:rFonts w:ascii="Times New Roman" w:hAnsi="Times New Roman" w:cs="Times New Roman"/>
          <w:sz w:val="20"/>
          <w:szCs w:val="20"/>
        </w:rPr>
      </w:pPr>
    </w:p>
    <w:p w14:paraId="4255DE88" w14:textId="181B4ADF" w:rsidR="00D9205D" w:rsidRPr="004E2242" w:rsidRDefault="004202B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E2242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79036D" w:rsidRPr="004E2242">
        <w:rPr>
          <w:rFonts w:ascii="Times New Roman" w:hAnsi="Times New Roman" w:cs="Times New Roman"/>
          <w:b/>
          <w:bCs/>
          <w:sz w:val="20"/>
          <w:szCs w:val="20"/>
        </w:rPr>
        <w:t>. Wymagane dokumenty:</w:t>
      </w:r>
    </w:p>
    <w:p w14:paraId="7346E969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1. list motywacyjny (własnoręcznie podpisany),</w:t>
      </w:r>
    </w:p>
    <w:p w14:paraId="02755177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2. życiorys (CV),</w:t>
      </w:r>
    </w:p>
    <w:p w14:paraId="69C3007E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lastRenderedPageBreak/>
        <w:t>3. oświadczenie kandydata o pełnej zdolności do czynności prawnych oraz korzystania z pełni praw publicznych i braku skazania prawomocnym wyrokiem sądu za umyślne przestępstwo ścigane z oskarżenia publicznego lub umyślne przestępstwo skarbowe (własnoręcznie podpisane),</w:t>
      </w:r>
    </w:p>
    <w:p w14:paraId="78F6DFCD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4. oświadczenie kandydata o braku przeciwwskazań zdrowotnych do wykonywania pracy na ww. stanowisku (własnoręcznie podpisane),</w:t>
      </w:r>
    </w:p>
    <w:p w14:paraId="31F4C03F" w14:textId="2A74DB21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5. zgoda kandydata na przetwarzanie danych osobowych w procesie rekrutacji (własnoręcznie </w:t>
      </w:r>
      <w:r w:rsidR="00A6666A" w:rsidRPr="004E2242">
        <w:rPr>
          <w:rFonts w:ascii="Times New Roman" w:hAnsi="Times New Roman" w:cs="Times New Roman"/>
          <w:sz w:val="20"/>
          <w:szCs w:val="20"/>
        </w:rPr>
        <w:t xml:space="preserve"> </w:t>
      </w:r>
      <w:r w:rsidRPr="004E2242">
        <w:rPr>
          <w:rFonts w:ascii="Times New Roman" w:hAnsi="Times New Roman" w:cs="Times New Roman"/>
          <w:sz w:val="20"/>
          <w:szCs w:val="20"/>
        </w:rPr>
        <w:t>podpisana),</w:t>
      </w:r>
    </w:p>
    <w:p w14:paraId="158005A2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6. kserokopie dokumentów potwierdzających wymagane wykształcenie,</w:t>
      </w:r>
    </w:p>
    <w:p w14:paraId="6B64DC09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7. kserokopie zaświadczeń o ukończonych kursach, szkoleniach,</w:t>
      </w:r>
    </w:p>
    <w:p w14:paraId="175A2A5A" w14:textId="77777777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8. dane kontaktowe kandydata,</w:t>
      </w:r>
    </w:p>
    <w:p w14:paraId="79177384" w14:textId="5F46AC38" w:rsidR="00D9205D" w:rsidRPr="004E2242" w:rsidRDefault="0079036D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sz w:val="20"/>
          <w:szCs w:val="20"/>
        </w:rPr>
        <w:t>9. termin, miejsce i sposób składania dokumentów:</w:t>
      </w:r>
    </w:p>
    <w:p w14:paraId="3549CFFD" w14:textId="77777777" w:rsidR="0079036D" w:rsidRPr="004E2242" w:rsidRDefault="0079036D">
      <w:pPr>
        <w:rPr>
          <w:rFonts w:ascii="Times New Roman" w:hAnsi="Times New Roman" w:cs="Times New Roman"/>
          <w:sz w:val="20"/>
          <w:szCs w:val="20"/>
        </w:rPr>
      </w:pPr>
    </w:p>
    <w:p w14:paraId="16979AC8" w14:textId="030EAE6C" w:rsidR="004C0E5C" w:rsidRPr="004E2242" w:rsidRDefault="0079036D" w:rsidP="004C0E5C">
      <w:pPr>
        <w:jc w:val="both"/>
        <w:rPr>
          <w:rFonts w:ascii="Times New Roman" w:eastAsiaTheme="minorHAnsi" w:hAnsi="Times New Roman" w:cs="Times New Roman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en-US" w:bidi="ar-SA"/>
        </w:rPr>
      </w:pPr>
      <w:r w:rsidRPr="004E2242">
        <w:rPr>
          <w:rFonts w:ascii="Times New Roman" w:hAnsi="Times New Roman" w:cs="Times New Roman"/>
          <w:b/>
          <w:bCs/>
          <w:sz w:val="20"/>
          <w:szCs w:val="20"/>
        </w:rPr>
        <w:t xml:space="preserve">Oferty należy składać w terminie do </w:t>
      </w:r>
      <w:r w:rsidR="00181971">
        <w:rPr>
          <w:rFonts w:ascii="Times New Roman" w:hAnsi="Times New Roman" w:cs="Times New Roman"/>
          <w:b/>
          <w:bCs/>
          <w:sz w:val="20"/>
          <w:szCs w:val="20"/>
        </w:rPr>
        <w:t>17</w:t>
      </w:r>
      <w:r w:rsidRPr="004E2242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181971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4E2242">
        <w:rPr>
          <w:rFonts w:ascii="Times New Roman" w:hAnsi="Times New Roman" w:cs="Times New Roman"/>
          <w:b/>
          <w:bCs/>
          <w:sz w:val="20"/>
          <w:szCs w:val="20"/>
        </w:rPr>
        <w:t>.2021 r. do godz. 1</w:t>
      </w:r>
      <w:r w:rsidR="00181971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4E224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81971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4E2242">
        <w:rPr>
          <w:rFonts w:ascii="Times New Roman" w:hAnsi="Times New Roman" w:cs="Times New Roman"/>
          <w:b/>
          <w:bCs/>
          <w:sz w:val="20"/>
          <w:szCs w:val="20"/>
        </w:rPr>
        <w:t>0 w</w:t>
      </w:r>
      <w:r w:rsidRPr="004E2242">
        <w:rPr>
          <w:rFonts w:ascii="Times New Roman" w:hAnsi="Times New Roman" w:cs="Times New Roman"/>
          <w:sz w:val="20"/>
          <w:szCs w:val="20"/>
        </w:rPr>
        <w:t xml:space="preserve"> siedzibie Centrum Usług </w:t>
      </w:r>
      <w:r w:rsidR="00181971">
        <w:rPr>
          <w:rFonts w:ascii="Times New Roman" w:hAnsi="Times New Roman" w:cs="Times New Roman"/>
          <w:sz w:val="20"/>
          <w:szCs w:val="20"/>
        </w:rPr>
        <w:t>S</w:t>
      </w:r>
      <w:r w:rsidRPr="004E2242">
        <w:rPr>
          <w:rFonts w:ascii="Times New Roman" w:hAnsi="Times New Roman" w:cs="Times New Roman"/>
          <w:sz w:val="20"/>
          <w:szCs w:val="20"/>
        </w:rPr>
        <w:t>połecznych w Mszczonowie ul. Grójecka 45 , lub przesłać pocztą na adres: Centrum Usług Społecznych w Mszczonowie, ul. Grójecka 45, 96-320 Mszczonów w zamkniętej kopercie z dopiskiem: „</w:t>
      </w:r>
      <w:r w:rsidRPr="004E2242">
        <w:rPr>
          <w:rFonts w:ascii="Times New Roman" w:hAnsi="Times New Roman" w:cs="Times New Roman"/>
          <w:b/>
          <w:bCs/>
          <w:sz w:val="20"/>
          <w:szCs w:val="20"/>
        </w:rPr>
        <w:t xml:space="preserve">Nabór na stanowisko </w:t>
      </w:r>
      <w:r w:rsidR="003B6EE4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4E2242">
        <w:rPr>
          <w:rFonts w:ascii="Times New Roman" w:hAnsi="Times New Roman" w:cs="Times New Roman"/>
          <w:b/>
          <w:bCs/>
          <w:sz w:val="20"/>
          <w:szCs w:val="20"/>
        </w:rPr>
        <w:t>piekun Klubu Senior</w:t>
      </w:r>
      <w:r w:rsidR="004C0E5C" w:rsidRPr="004E22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E2242">
        <w:rPr>
          <w:rFonts w:ascii="Times New Roman" w:hAnsi="Times New Roman" w:cs="Times New Roman"/>
          <w:b/>
          <w:bCs/>
          <w:sz w:val="20"/>
          <w:szCs w:val="20"/>
        </w:rPr>
        <w:t>+ w Mszczonowie</w:t>
      </w:r>
      <w:r w:rsidR="00611A95" w:rsidRPr="004E2242">
        <w:rPr>
          <w:rFonts w:ascii="Times New Roman" w:hAnsi="Times New Roman" w:cs="Times New Roman"/>
          <w:b/>
          <w:bCs/>
          <w:sz w:val="20"/>
          <w:szCs w:val="20"/>
        </w:rPr>
        <w:t xml:space="preserve"> do </w:t>
      </w:r>
      <w:r w:rsidR="00181971">
        <w:rPr>
          <w:rFonts w:ascii="Times New Roman" w:hAnsi="Times New Roman" w:cs="Times New Roman"/>
          <w:b/>
          <w:bCs/>
          <w:sz w:val="20"/>
          <w:szCs w:val="20"/>
        </w:rPr>
        <w:t>17</w:t>
      </w:r>
      <w:r w:rsidR="00611A95" w:rsidRPr="004E2242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181971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611A95" w:rsidRPr="004E2242">
        <w:rPr>
          <w:rFonts w:ascii="Times New Roman" w:hAnsi="Times New Roman" w:cs="Times New Roman"/>
          <w:b/>
          <w:bCs/>
          <w:sz w:val="20"/>
          <w:szCs w:val="20"/>
        </w:rPr>
        <w:t>.2021 roku</w:t>
      </w:r>
      <w:r w:rsidR="004C0E5C" w:rsidRPr="004E2242">
        <w:rPr>
          <w:rFonts w:ascii="Times New Roman" w:hAnsi="Times New Roman" w:cs="Times New Roman"/>
          <w:sz w:val="20"/>
          <w:szCs w:val="20"/>
        </w:rPr>
        <w:t xml:space="preserve">,  </w:t>
      </w:r>
    </w:p>
    <w:p w14:paraId="0336A250" w14:textId="2EBC87B8" w:rsidR="004C0E5C" w:rsidRPr="004E2242" w:rsidRDefault="004C0E5C" w:rsidP="004C0E5C">
      <w:pPr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0"/>
          <w:szCs w:val="20"/>
          <w:shd w:val="clear" w:color="auto" w:fill="FFFFFF"/>
          <w:lang w:eastAsia="en-US" w:bidi="ar-SA"/>
        </w:rPr>
      </w:pPr>
      <w:r w:rsidRPr="004E2242">
        <w:rPr>
          <w:rFonts w:ascii="Times New Roman" w:eastAsiaTheme="minorHAnsi" w:hAnsi="Times New Roman" w:cs="Times New Roman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en-US" w:bidi="ar-SA"/>
        </w:rPr>
        <w:t xml:space="preserve"> </w:t>
      </w:r>
      <w:r w:rsidRPr="004E2242">
        <w:rPr>
          <w:rFonts w:ascii="Times New Roman" w:eastAsiaTheme="minorHAnsi" w:hAnsi="Times New Roman" w:cs="Times New Roman"/>
          <w:color w:val="000000" w:themeColor="text1"/>
          <w:kern w:val="0"/>
          <w:sz w:val="20"/>
          <w:szCs w:val="20"/>
          <w:shd w:val="clear" w:color="auto" w:fill="FFFFFF"/>
          <w:lang w:eastAsia="en-US" w:bidi="ar-SA"/>
        </w:rPr>
        <w:t>( nie mniej niż 10 dni od dnia opublikowania w BIP).</w:t>
      </w:r>
    </w:p>
    <w:p w14:paraId="054E430E" w14:textId="016B2E99" w:rsidR="0038579A" w:rsidRPr="004E2242" w:rsidRDefault="004C0E5C" w:rsidP="00F44A8B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en-US" w:bidi="ar-SA"/>
        </w:rPr>
      </w:pPr>
      <w:r w:rsidRPr="004E2242">
        <w:rPr>
          <w:rFonts w:ascii="Times New Roman" w:eastAsiaTheme="minorHAnsi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en-US" w:bidi="ar-SA"/>
        </w:rPr>
        <w:t>W  przypadku ofert przesłanych pocztą decyduje data i godzina wpływu do Centrum.</w:t>
      </w:r>
    </w:p>
    <w:p w14:paraId="7130DA12" w14:textId="74481A74" w:rsidR="0038579A" w:rsidRPr="004E2242" w:rsidRDefault="0038579A" w:rsidP="0038579A">
      <w:pPr>
        <w:suppressAutoHyphens w:val="0"/>
        <w:spacing w:line="259" w:lineRule="auto"/>
        <w:rPr>
          <w:rFonts w:ascii="Times New Roman" w:eastAsiaTheme="minorHAnsi" w:hAnsi="Times New Roman" w:cs="Times New Roman"/>
          <w:b/>
          <w:bCs/>
          <w:color w:val="000000" w:themeColor="text1"/>
          <w:kern w:val="0"/>
          <w:sz w:val="20"/>
          <w:szCs w:val="20"/>
          <w:u w:val="single"/>
          <w:shd w:val="clear" w:color="auto" w:fill="FFFFFF"/>
          <w:lang w:eastAsia="en-US" w:bidi="ar-SA"/>
        </w:rPr>
      </w:pPr>
      <w:r w:rsidRPr="004E2242">
        <w:rPr>
          <w:rFonts w:ascii="Times New Roman" w:eastAsiaTheme="minorHAnsi" w:hAnsi="Times New Roman" w:cs="Times New Roman"/>
          <w:b/>
          <w:bCs/>
          <w:color w:val="000000" w:themeColor="text1"/>
          <w:kern w:val="0"/>
          <w:sz w:val="20"/>
          <w:szCs w:val="20"/>
          <w:u w:val="single"/>
          <w:shd w:val="clear" w:color="auto" w:fill="FFFFFF"/>
          <w:lang w:eastAsia="en-US" w:bidi="ar-SA"/>
        </w:rPr>
        <w:t>Godziny urzędowania  Centrum Usług Społecznych</w:t>
      </w:r>
    </w:p>
    <w:p w14:paraId="0D2BC044" w14:textId="77777777" w:rsidR="0038579A" w:rsidRPr="004E2242" w:rsidRDefault="0038579A" w:rsidP="0038579A">
      <w:pPr>
        <w:suppressAutoHyphens w:val="0"/>
        <w:spacing w:line="259" w:lineRule="auto"/>
        <w:rPr>
          <w:rFonts w:ascii="Times New Roman" w:eastAsiaTheme="minorHAnsi" w:hAnsi="Times New Roman" w:cs="Times New Roman"/>
          <w:b/>
          <w:bCs/>
          <w:color w:val="000000" w:themeColor="text1"/>
          <w:kern w:val="0"/>
          <w:sz w:val="20"/>
          <w:szCs w:val="20"/>
          <w:u w:val="single"/>
          <w:shd w:val="clear" w:color="auto" w:fill="FFFFFF"/>
          <w:lang w:eastAsia="en-US" w:bidi="ar-SA"/>
        </w:rPr>
      </w:pPr>
    </w:p>
    <w:p w14:paraId="7A2AE9AF" w14:textId="40DAA72A" w:rsidR="0038579A" w:rsidRPr="004E2242" w:rsidRDefault="0038579A" w:rsidP="0038579A">
      <w:pPr>
        <w:suppressAutoHyphens w:val="0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 w:bidi="ar-SA"/>
        </w:rPr>
      </w:pPr>
      <w:r w:rsidRPr="004E224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eastAsia="pl-PL" w:bidi="ar-SA"/>
        </w:rPr>
        <w:t>poniedziałek, czwartek</w:t>
      </w:r>
      <w:r w:rsidRPr="004E2242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 w:bidi="ar-SA"/>
        </w:rPr>
        <w:t xml:space="preserve"> w godz. 8.00-16.00</w:t>
      </w:r>
    </w:p>
    <w:p w14:paraId="5B53D63C" w14:textId="1794BA68" w:rsidR="0038579A" w:rsidRPr="004E2242" w:rsidRDefault="0038579A" w:rsidP="0038579A">
      <w:pPr>
        <w:suppressAutoHyphens w:val="0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 w:bidi="ar-SA"/>
        </w:rPr>
      </w:pPr>
      <w:r w:rsidRPr="004E224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eastAsia="pl-PL" w:bidi="ar-SA"/>
        </w:rPr>
        <w:t>środa w godz</w:t>
      </w:r>
      <w:r w:rsidRPr="004E2242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 w:bidi="ar-SA"/>
        </w:rPr>
        <w:t>. 8.00- 17.00</w:t>
      </w:r>
    </w:p>
    <w:p w14:paraId="3A4E98C9" w14:textId="4B749CB3" w:rsidR="0038579A" w:rsidRPr="004E2242" w:rsidRDefault="0038579A" w:rsidP="0038579A">
      <w:pPr>
        <w:suppressAutoHyphens w:val="0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 w:bidi="ar-SA"/>
        </w:rPr>
      </w:pPr>
      <w:r w:rsidRPr="004E224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eastAsia="pl-PL" w:bidi="ar-SA"/>
        </w:rPr>
        <w:t>piątek w godz</w:t>
      </w:r>
      <w:r w:rsidRPr="004E2242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 w:bidi="ar-SA"/>
        </w:rPr>
        <w:t>. 8.00-15.00</w:t>
      </w:r>
    </w:p>
    <w:p w14:paraId="29282B3D" w14:textId="7ACDFD20" w:rsidR="00F44A8B" w:rsidRPr="004E2242" w:rsidRDefault="00F44A8B" w:rsidP="0038579A">
      <w:pPr>
        <w:suppressAutoHyphens w:val="0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 w:bidi="ar-SA"/>
        </w:rPr>
      </w:pPr>
    </w:p>
    <w:p w14:paraId="3DCB56F0" w14:textId="77777777" w:rsidR="00F44A8B" w:rsidRPr="004E2242" w:rsidRDefault="00F44A8B" w:rsidP="0038579A">
      <w:pPr>
        <w:suppressAutoHyphens w:val="0"/>
        <w:ind w:firstLine="709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 w:bidi="ar-SA"/>
        </w:rPr>
      </w:pPr>
    </w:p>
    <w:p w14:paraId="08394E1D" w14:textId="7424EA19" w:rsidR="00F44A8B" w:rsidRPr="004E2242" w:rsidRDefault="00F44A8B" w:rsidP="00F44A8B">
      <w:pPr>
        <w:suppressAutoHyphens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u w:val="single"/>
          <w:lang w:eastAsia="pl-PL" w:bidi="ar-SA"/>
        </w:rPr>
      </w:pPr>
      <w:r w:rsidRPr="004E2242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u w:val="single"/>
          <w:lang w:eastAsia="pl-PL" w:bidi="ar-SA"/>
        </w:rPr>
        <w:t xml:space="preserve"> Składane oświadczenia winny być opatrzone własnoręcznym podpisem, a kopie dokumentów własnoręcznie potwierdzone za zgodność z oryginałem. </w:t>
      </w:r>
    </w:p>
    <w:p w14:paraId="197671C0" w14:textId="641CFE4D" w:rsidR="00F44A8B" w:rsidRPr="004E2242" w:rsidRDefault="00F44A8B" w:rsidP="00F44A8B">
      <w:pPr>
        <w:suppressAutoHyphens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 w:bidi="ar-SA"/>
        </w:rPr>
      </w:pPr>
      <w:r w:rsidRPr="004E2242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 w:bidi="ar-SA"/>
        </w:rPr>
        <w:t xml:space="preserve">Wymagane dokumenty aplikacyjne: list motywacyjny, szczegółowe CV (z uwzględnieniem dokładnego przebiegu kariery zawodowej)  powinny być opatrzone klauzulą: </w:t>
      </w:r>
    </w:p>
    <w:p w14:paraId="6FF6839A" w14:textId="77777777" w:rsidR="00F44A8B" w:rsidRPr="004E2242" w:rsidRDefault="00F44A8B" w:rsidP="00F44A8B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4E224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„Wyrażam zgodę na przetwarzanie swoich danych osobowych zawartych w ofercie pracy wykraczających poza katalog wskazany w art. 22(1) §1 Kodeksu pracy Na potrzeby realizacji bieżącego procesu rekrutacyjnego, </w:t>
      </w:r>
    </w:p>
    <w:p w14:paraId="2557813E" w14:textId="4735BB4A" w:rsidR="00D11A8F" w:rsidRPr="004E2242" w:rsidRDefault="00F44A8B" w:rsidP="00F44A8B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eastAsia="pl-PL" w:bidi="ar-SA"/>
        </w:rPr>
      </w:pPr>
      <w:r w:rsidRPr="004E224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eastAsia="pl-PL" w:bidi="ar-SA"/>
        </w:rPr>
        <w:t>Wyrażam zgodę na przetwarzanie moich danych osobowych w przyszłych procesach rekrutacyjnych w ciągu najbliższych 12 miesięcy.</w:t>
      </w:r>
      <w:r w:rsidRPr="004E2242">
        <w:rPr>
          <w:rFonts w:ascii="Times New Roman" w:eastAsia="Times New Roman" w:hAnsi="Times New Roman" w:cs="Times New Roman"/>
          <w:b/>
          <w:bCs/>
          <w:strike/>
          <w:color w:val="000000" w:themeColor="text1"/>
          <w:kern w:val="0"/>
          <w:sz w:val="20"/>
          <w:szCs w:val="20"/>
          <w:lang w:eastAsia="pl-PL" w:bidi="ar-SA"/>
        </w:rPr>
        <w:t xml:space="preserve"> </w:t>
      </w:r>
    </w:p>
    <w:p w14:paraId="517986D2" w14:textId="77777777" w:rsidR="00F44A8B" w:rsidRPr="004E2242" w:rsidRDefault="00D11A8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E22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Aplikacje, które wpłyną do Centrum Usług Społecznych w Mszczonowie, po określonym terminie lub niekompletne nie będą rozpatrywane.</w:t>
      </w:r>
    </w:p>
    <w:p w14:paraId="62BD6901" w14:textId="3E35FBAC" w:rsidR="00D11A8F" w:rsidRPr="004E2242" w:rsidRDefault="00D11A8F">
      <w:pPr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hAnsi="Times New Roman" w:cs="Times New Roman"/>
          <w:color w:val="000000"/>
          <w:sz w:val="20"/>
          <w:szCs w:val="20"/>
        </w:rPr>
        <w:br/>
      </w:r>
    </w:p>
    <w:p w14:paraId="54CEC129" w14:textId="77777777" w:rsidR="007052E3" w:rsidRPr="004E2242" w:rsidRDefault="0079036D" w:rsidP="007052E3">
      <w:pPr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  <w:r w:rsidRPr="004E2242">
        <w:rPr>
          <w:rFonts w:ascii="Times New Roman" w:hAnsi="Times New Roman" w:cs="Times New Roman"/>
          <w:sz w:val="20"/>
          <w:szCs w:val="20"/>
        </w:rPr>
        <w:t xml:space="preserve"> </w:t>
      </w:r>
      <w:r w:rsidR="007052E3" w:rsidRPr="004E2242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KLAUZULA INFORMACYJNA</w:t>
      </w:r>
    </w:p>
    <w:p w14:paraId="1AD52148" w14:textId="77777777" w:rsidR="007052E3" w:rsidRPr="004E2242" w:rsidRDefault="007052E3" w:rsidP="007052E3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FF0000"/>
          <w:kern w:val="0"/>
          <w:sz w:val="20"/>
          <w:szCs w:val="20"/>
          <w:lang w:eastAsia="en-US" w:bidi="ar-SA"/>
        </w:rPr>
      </w:pPr>
    </w:p>
    <w:p w14:paraId="7D6A8365" w14:textId="77777777" w:rsidR="007052E3" w:rsidRPr="004E2242" w:rsidRDefault="007052E3" w:rsidP="007052E3">
      <w:pPr>
        <w:suppressAutoHyphens w:val="0"/>
        <w:spacing w:after="16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7A3FBB64" w14:textId="77777777" w:rsidR="007052E3" w:rsidRPr="004E2242" w:rsidRDefault="007052E3" w:rsidP="007052E3">
      <w:pPr>
        <w:numPr>
          <w:ilvl w:val="1"/>
          <w:numId w:val="1"/>
        </w:numPr>
        <w:suppressAutoHyphens w:val="0"/>
        <w:spacing w:after="160" w:line="259" w:lineRule="auto"/>
        <w:ind w:left="567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Administratorem Państwa danych jest </w:t>
      </w:r>
      <w:r w:rsidRPr="004E2242">
        <w:rPr>
          <w:rFonts w:ascii="Times New Roman" w:eastAsiaTheme="minorHAnsi" w:hAnsi="Times New Roman" w:cs="Times New Roman"/>
          <w:color w:val="000000" w:themeColor="text1"/>
          <w:kern w:val="0"/>
          <w:sz w:val="20"/>
          <w:szCs w:val="20"/>
          <w:lang w:eastAsia="en-US" w:bidi="ar-SA"/>
        </w:rPr>
        <w:t>Centrum Usług Społecznych, 96-320 Mszczonów</w:t>
      </w: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, ul. Grójecka 45, tel. (46) 857 12 73, fax (46) 857 27 82, e-mail: cus@mszczonow.pl </w:t>
      </w:r>
    </w:p>
    <w:p w14:paraId="7A04D559" w14:textId="77777777" w:rsidR="007052E3" w:rsidRPr="004E2242" w:rsidRDefault="007052E3" w:rsidP="007052E3">
      <w:pPr>
        <w:numPr>
          <w:ilvl w:val="1"/>
          <w:numId w:val="1"/>
        </w:numPr>
        <w:suppressAutoHyphens w:val="0"/>
        <w:spacing w:after="160" w:line="259" w:lineRule="auto"/>
        <w:ind w:left="567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2679B86F" w14:textId="77777777" w:rsidR="007052E3" w:rsidRPr="004E2242" w:rsidRDefault="007052E3" w:rsidP="007052E3">
      <w:pPr>
        <w:numPr>
          <w:ilvl w:val="1"/>
          <w:numId w:val="1"/>
        </w:numPr>
        <w:suppressAutoHyphens w:val="0"/>
        <w:spacing w:after="160" w:line="259" w:lineRule="auto"/>
        <w:ind w:left="567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Państwa dane osobowe będą przetwarzane w celu przeprowadzenia postępowania rekrutacyjnego</w:t>
      </w: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vertAlign w:val="superscript"/>
          <w:lang w:eastAsia="en-US" w:bidi="ar-SA"/>
        </w:rPr>
        <w:t>1,2</w:t>
      </w: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. Podanie innych danych jest dobrowolne i następuje na podstawie Państwa zgody, która może zostać w dowolnym czasie wycofana.</w:t>
      </w:r>
    </w:p>
    <w:p w14:paraId="26A552F7" w14:textId="77777777" w:rsidR="007052E3" w:rsidRPr="004E2242" w:rsidRDefault="007052E3" w:rsidP="007052E3">
      <w:pPr>
        <w:suppressAutoHyphens w:val="0"/>
        <w:spacing w:after="160"/>
        <w:ind w:left="567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Administrator będzie przetwarzał Państwa dane osobowe także w kolejnych postępowaniach rekrutacyjnych, jeżeli wyrażą Państwo na to zgodę</w:t>
      </w: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vertAlign w:val="superscript"/>
          <w:lang w:eastAsia="en-US" w:bidi="ar-SA"/>
        </w:rPr>
        <w:t>3</w:t>
      </w: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.</w:t>
      </w:r>
    </w:p>
    <w:p w14:paraId="2F6CA300" w14:textId="77777777" w:rsidR="007052E3" w:rsidRPr="004E2242" w:rsidRDefault="007052E3" w:rsidP="007052E3">
      <w:pPr>
        <w:numPr>
          <w:ilvl w:val="1"/>
          <w:numId w:val="1"/>
        </w:numPr>
        <w:suppressAutoHyphens w:val="0"/>
        <w:spacing w:after="160" w:line="259" w:lineRule="auto"/>
        <w:ind w:left="567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W związku z powyższym podstawę prawną przetwarzania Państwa danych osobowych stanowią:</w:t>
      </w:r>
    </w:p>
    <w:p w14:paraId="75B60599" w14:textId="77777777" w:rsidR="007052E3" w:rsidRPr="004E2242" w:rsidRDefault="007052E3" w:rsidP="007052E3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vertAlign w:val="superscript"/>
          <w:lang w:eastAsia="en-US" w:bidi="ar-SA"/>
        </w:rPr>
        <w:t>1</w:t>
      </w: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art. 6 ust. 1 lit. c RODO w związku z art. 22</w:t>
      </w: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vertAlign w:val="superscript"/>
          <w:lang w:eastAsia="en-US" w:bidi="ar-SA"/>
        </w:rPr>
        <w:t>1</w:t>
      </w: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 § 1 oraz § 3-5- ustawy z 26 czerwca </w:t>
      </w: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br/>
        <w:t>1974 r. Kodeks pracy (t. j. Dz. U. z 2018 r., poz. 917 ze zm.) oraz art. 6 i 11 ustawy z 21 listopada 2008 r. o pracownikach samorządowych (t. j. Dz. U. z 2018 r., poz. 1260 ze zm.);</w:t>
      </w:r>
    </w:p>
    <w:p w14:paraId="6301AD2D" w14:textId="77777777" w:rsidR="007052E3" w:rsidRPr="004E2242" w:rsidRDefault="007052E3" w:rsidP="007052E3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vertAlign w:val="superscript"/>
          <w:lang w:eastAsia="en-US" w:bidi="ar-SA"/>
        </w:rPr>
        <w:t>2</w:t>
      </w: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art. 6 ust. 1 lit. b RODO;</w:t>
      </w:r>
    </w:p>
    <w:p w14:paraId="525D7515" w14:textId="77777777" w:rsidR="007052E3" w:rsidRPr="004E2242" w:rsidRDefault="007052E3" w:rsidP="007052E3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vertAlign w:val="superscript"/>
          <w:lang w:eastAsia="en-US" w:bidi="ar-SA"/>
        </w:rPr>
        <w:t>3</w:t>
      </w: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art. 6 ust. 1 lit. a RODO.</w:t>
      </w:r>
    </w:p>
    <w:p w14:paraId="66618962" w14:textId="77777777" w:rsidR="007052E3" w:rsidRPr="004E2242" w:rsidRDefault="007052E3" w:rsidP="007052E3">
      <w:pPr>
        <w:numPr>
          <w:ilvl w:val="1"/>
          <w:numId w:val="1"/>
        </w:numPr>
        <w:suppressAutoHyphens w:val="0"/>
        <w:spacing w:after="160" w:line="259" w:lineRule="auto"/>
        <w:ind w:left="567" w:hanging="425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bookmarkStart w:id="0" w:name="_Hlk268865"/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lastRenderedPageBreak/>
        <w:t>Państwa dane zgromadzone w obecnym procesie rekrutacyjnym będą przechowywane przez okres 3 miesięcy od momentu zakończenia rekrutacji.</w:t>
      </w:r>
    </w:p>
    <w:p w14:paraId="46E05DE0" w14:textId="77777777" w:rsidR="007052E3" w:rsidRPr="004E2242" w:rsidRDefault="007052E3" w:rsidP="007052E3">
      <w:pPr>
        <w:suppressAutoHyphens w:val="0"/>
        <w:spacing w:after="160"/>
        <w:ind w:left="567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W przypadku wyrażonej przez Państwa zgody na wykorzystywanie danych osobowych w celu przeprowadzenia przyszłych rekrutacji, Państwa dane będą wykorzystywane przez 12 miesięcy od chwili otrzymania przez Administratora aplikacji rekrutacyjnej lub do czasu wycofania zgody.</w:t>
      </w:r>
      <w:bookmarkEnd w:id="0"/>
    </w:p>
    <w:p w14:paraId="287E3C15" w14:textId="77777777" w:rsidR="007052E3" w:rsidRPr="004E2242" w:rsidRDefault="007052E3" w:rsidP="007052E3">
      <w:pPr>
        <w:numPr>
          <w:ilvl w:val="1"/>
          <w:numId w:val="1"/>
        </w:numPr>
        <w:suppressAutoHyphens w:val="0"/>
        <w:spacing w:after="160" w:line="259" w:lineRule="auto"/>
        <w:ind w:left="567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Państwa dane nie będą przetwarzane w sposób zautomatyzowany, w tym nie będą podlegać profilowaniu.</w:t>
      </w:r>
    </w:p>
    <w:p w14:paraId="0DD3C614" w14:textId="77777777" w:rsidR="007052E3" w:rsidRPr="004E2242" w:rsidRDefault="007052E3" w:rsidP="007052E3">
      <w:pPr>
        <w:numPr>
          <w:ilvl w:val="1"/>
          <w:numId w:val="1"/>
        </w:numPr>
        <w:suppressAutoHyphens w:val="0"/>
        <w:spacing w:after="160" w:line="259" w:lineRule="auto"/>
        <w:ind w:left="567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Państwa dane nie będą przekazywane poza Europejski Obszar Gospodarczy (obejmujący Unię Europejską, Norwegię, Liechtenstein i Islandię).</w:t>
      </w:r>
    </w:p>
    <w:p w14:paraId="10629595" w14:textId="77777777" w:rsidR="007052E3" w:rsidRPr="004E2242" w:rsidRDefault="007052E3" w:rsidP="007052E3">
      <w:pPr>
        <w:numPr>
          <w:ilvl w:val="1"/>
          <w:numId w:val="1"/>
        </w:numPr>
        <w:suppressAutoHyphens w:val="0"/>
        <w:spacing w:after="160" w:line="259" w:lineRule="auto"/>
        <w:ind w:left="567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W związku z przetwarzaniem Państwa danych osobowych, przysługują Państwu następujące prawa:</w:t>
      </w:r>
    </w:p>
    <w:p w14:paraId="31111DF7" w14:textId="77777777" w:rsidR="007052E3" w:rsidRPr="004E2242" w:rsidRDefault="007052E3" w:rsidP="007052E3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prawo dostępu do swoich danych oraz otrzymania ich kopii;</w:t>
      </w:r>
    </w:p>
    <w:p w14:paraId="78B76657" w14:textId="77777777" w:rsidR="007052E3" w:rsidRPr="004E2242" w:rsidRDefault="007052E3" w:rsidP="007052E3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prawo do sprostowania (poprawiania) swoich danych osobowych;</w:t>
      </w:r>
    </w:p>
    <w:p w14:paraId="2EDE211A" w14:textId="77777777" w:rsidR="007052E3" w:rsidRPr="004E2242" w:rsidRDefault="007052E3" w:rsidP="007052E3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prawo do ograniczenia przetwarzania danych osobowych;</w:t>
      </w:r>
    </w:p>
    <w:p w14:paraId="1AA8A1EA" w14:textId="77777777" w:rsidR="007052E3" w:rsidRPr="004E2242" w:rsidRDefault="007052E3" w:rsidP="007052E3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prawo wniesienia skargi do Prezesa Urzędu Ochrony Danych Osobowych </w:t>
      </w: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2583BB7" w14:textId="77777777" w:rsidR="007052E3" w:rsidRPr="004E2242" w:rsidRDefault="007052E3" w:rsidP="007052E3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14:paraId="1DF7ADAE" w14:textId="77777777" w:rsidR="007052E3" w:rsidRPr="004E2242" w:rsidRDefault="007052E3" w:rsidP="007052E3">
      <w:pPr>
        <w:numPr>
          <w:ilvl w:val="1"/>
          <w:numId w:val="1"/>
        </w:numPr>
        <w:suppressAutoHyphens w:val="0"/>
        <w:spacing w:after="160" w:line="259" w:lineRule="auto"/>
        <w:ind w:left="567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Podanie przez Państwa danych osobowych w zakresie wynikającym z art. 22</w:t>
      </w: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vertAlign w:val="superscript"/>
          <w:lang w:eastAsia="en-US" w:bidi="ar-SA"/>
        </w:rPr>
        <w:t>1</w:t>
      </w: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§ 1 oraz § 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 w14:paraId="41CEA9A7" w14:textId="77777777" w:rsidR="007052E3" w:rsidRPr="004E2242" w:rsidRDefault="007052E3" w:rsidP="007052E3">
      <w:pPr>
        <w:numPr>
          <w:ilvl w:val="1"/>
          <w:numId w:val="1"/>
        </w:numPr>
        <w:suppressAutoHyphens w:val="0"/>
        <w:spacing w:after="160" w:line="259" w:lineRule="auto"/>
        <w:ind w:left="567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E2242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04F4369" w14:textId="77777777" w:rsidR="007052E3" w:rsidRPr="004E2242" w:rsidRDefault="007052E3" w:rsidP="007052E3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</w:p>
    <w:p w14:paraId="6BD9E184" w14:textId="77777777" w:rsidR="007052E3" w:rsidRPr="004E2242" w:rsidRDefault="007052E3" w:rsidP="007052E3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</w:pPr>
    </w:p>
    <w:p w14:paraId="20AD8502" w14:textId="299A8327" w:rsidR="007052E3" w:rsidRPr="004E2242" w:rsidRDefault="007052E3" w:rsidP="00840601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</w:pPr>
      <w:r w:rsidRPr="004E2242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  <w:t xml:space="preserve">  Mszczonów dn </w:t>
      </w:r>
      <w:r w:rsidR="00181971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  <w:t>0</w:t>
      </w:r>
      <w:r w:rsidR="00244E71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  <w:t>3</w:t>
      </w:r>
      <w:r w:rsidR="00840601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  <w:t>.0</w:t>
      </w:r>
      <w:r w:rsidR="00181971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  <w:t>9</w:t>
      </w:r>
      <w:r w:rsidR="00840601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  <w:t>.</w:t>
      </w:r>
      <w:r w:rsidRPr="004E2242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  <w:t>2021 r</w:t>
      </w:r>
    </w:p>
    <w:p w14:paraId="674BCA54" w14:textId="4629CD02" w:rsidR="00840601" w:rsidRPr="004E2242" w:rsidRDefault="007052E3" w:rsidP="00526E43">
      <w:pPr>
        <w:tabs>
          <w:tab w:val="left" w:pos="6946"/>
        </w:tabs>
        <w:suppressAutoHyphens w:val="0"/>
        <w:spacing w:line="276" w:lineRule="auto"/>
        <w:rPr>
          <w:rFonts w:ascii="Times New Roman" w:eastAsiaTheme="minorHAnsi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en-US" w:bidi="ar-SA"/>
        </w:rPr>
      </w:pPr>
      <w:r w:rsidRPr="004E2242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  <w:t xml:space="preserve">                                                                                                               </w:t>
      </w:r>
      <w:r w:rsidR="00526E43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  <w:tab/>
      </w:r>
      <w:r w:rsidR="00840601" w:rsidRPr="004E2242">
        <w:rPr>
          <w:rFonts w:ascii="Times New Roman" w:eastAsiaTheme="minorHAnsi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en-US" w:bidi="ar-SA"/>
        </w:rPr>
        <w:t>Monika Malczak</w:t>
      </w:r>
    </w:p>
    <w:p w14:paraId="619DE981" w14:textId="4CAA8D35" w:rsidR="00840601" w:rsidRPr="004E2242" w:rsidRDefault="00840601" w:rsidP="00526E43">
      <w:pPr>
        <w:tabs>
          <w:tab w:val="left" w:pos="6946"/>
        </w:tabs>
        <w:suppressAutoHyphens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</w:pPr>
      <w:r w:rsidRPr="004E2242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  <w:t xml:space="preserve">                                                                                                                     </w:t>
      </w:r>
      <w:r w:rsidR="00526E43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  <w:tab/>
      </w:r>
      <w:r w:rsidRPr="004E2242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  <w:t xml:space="preserve">Dyrektor </w:t>
      </w:r>
    </w:p>
    <w:p w14:paraId="0213F6C6" w14:textId="45F80F08" w:rsidR="00840601" w:rsidRPr="004E2242" w:rsidRDefault="00840601" w:rsidP="00526E43">
      <w:pPr>
        <w:tabs>
          <w:tab w:val="left" w:pos="6946"/>
        </w:tabs>
        <w:suppressAutoHyphens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</w:pPr>
      <w:r w:rsidRPr="004E2242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  <w:t xml:space="preserve">                                                                                                         </w:t>
      </w:r>
      <w:r w:rsidR="00526E43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  <w:tab/>
      </w:r>
      <w:r w:rsidRPr="004E2242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  <w:t>Centrum Usług Społecznych</w:t>
      </w:r>
    </w:p>
    <w:p w14:paraId="044F1F75" w14:textId="58658B82" w:rsidR="00D9205D" w:rsidRPr="004E2242" w:rsidRDefault="00840601" w:rsidP="00526E43">
      <w:pPr>
        <w:tabs>
          <w:tab w:val="left" w:pos="6946"/>
        </w:tabs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E2242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  <w:t xml:space="preserve">                                                                                                                    </w:t>
      </w:r>
      <w:r w:rsidR="00526E43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  <w:tab/>
      </w:r>
      <w:r w:rsidRPr="004E2242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  <w:t>w Mszczonowie</w:t>
      </w:r>
    </w:p>
    <w:sectPr w:rsidR="00D9205D" w:rsidRPr="004E224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5D"/>
    <w:rsid w:val="00181971"/>
    <w:rsid w:val="0024295F"/>
    <w:rsid w:val="00244E71"/>
    <w:rsid w:val="0038579A"/>
    <w:rsid w:val="003B6EE4"/>
    <w:rsid w:val="004202B1"/>
    <w:rsid w:val="004C0E5C"/>
    <w:rsid w:val="004E2242"/>
    <w:rsid w:val="00526E43"/>
    <w:rsid w:val="0056296A"/>
    <w:rsid w:val="00611A95"/>
    <w:rsid w:val="007052E3"/>
    <w:rsid w:val="0079036D"/>
    <w:rsid w:val="00840601"/>
    <w:rsid w:val="00A6666A"/>
    <w:rsid w:val="00CD5ED3"/>
    <w:rsid w:val="00D11A8F"/>
    <w:rsid w:val="00D9205D"/>
    <w:rsid w:val="00E3754C"/>
    <w:rsid w:val="00F045CE"/>
    <w:rsid w:val="00F26FEA"/>
    <w:rsid w:val="00F43D17"/>
    <w:rsid w:val="00F4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5D43"/>
  <w15:docId w15:val="{D0E23236-4288-4E70-AD0A-8B555CB0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1201</Words>
  <Characters>7207</Characters>
  <Application>Microsoft Office Word</Application>
  <DocSecurity>0</DocSecurity>
  <Lines>60</Lines>
  <Paragraphs>16</Paragraphs>
  <ScaleCrop>false</ScaleCrop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Gajda</dc:creator>
  <dc:description/>
  <cp:lastModifiedBy>Justyna Bechcicka</cp:lastModifiedBy>
  <cp:revision>3</cp:revision>
  <cp:lastPrinted>2021-09-06T09:44:00Z</cp:lastPrinted>
  <dcterms:created xsi:type="dcterms:W3CDTF">2021-09-06T11:01:00Z</dcterms:created>
  <dcterms:modified xsi:type="dcterms:W3CDTF">2021-09-06T11:15:00Z</dcterms:modified>
  <dc:language>pl-PL</dc:language>
</cp:coreProperties>
</file>