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C8749" w14:textId="6CCFEA24" w:rsidR="00114D7C" w:rsidRPr="00B80A27" w:rsidRDefault="00D46FCB" w:rsidP="00F63B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OGŁOSZENIE O KONKURSIE NA WOLNE STANOWISKO PRACY</w:t>
      </w:r>
    </w:p>
    <w:p w14:paraId="05CD3182" w14:textId="5E02690C" w:rsidR="00D46FCB" w:rsidRPr="00B80A27" w:rsidRDefault="00D46FCB" w:rsidP="00F63B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7F5655BE" w14:textId="5FC9641E" w:rsidR="00D46FCB" w:rsidRPr="0048649E" w:rsidRDefault="00D926AF" w:rsidP="00F63BA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6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Centrum Usług Społecznych</w:t>
      </w:r>
    </w:p>
    <w:p w14:paraId="595EFE42" w14:textId="0DFACC98" w:rsidR="00D46FCB" w:rsidRPr="00B80A27" w:rsidRDefault="00D46FCB" w:rsidP="00F63B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W Mszczonowie</w:t>
      </w:r>
    </w:p>
    <w:p w14:paraId="538B9566" w14:textId="6987A095" w:rsidR="00D46FCB" w:rsidRPr="00B80A27" w:rsidRDefault="00D46FCB" w:rsidP="00F63B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Ogłasza konkurs na stanowisko</w:t>
      </w:r>
    </w:p>
    <w:p w14:paraId="2A30D2EE" w14:textId="5CB98E28" w:rsidR="00D46FCB" w:rsidRPr="00B80A27" w:rsidRDefault="00EC45CF" w:rsidP="00F63B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ORGANIZATOR</w:t>
      </w:r>
      <w:r w:rsidR="00D16155" w:rsidRPr="00B80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A27">
        <w:rPr>
          <w:rFonts w:ascii="Times New Roman" w:hAnsi="Times New Roman" w:cs="Times New Roman"/>
          <w:b/>
          <w:bCs/>
          <w:sz w:val="24"/>
          <w:szCs w:val="24"/>
        </w:rPr>
        <w:t xml:space="preserve"> SPOŁECZNOŚCI </w:t>
      </w:r>
      <w:r w:rsidR="00D16155" w:rsidRPr="00B80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A27">
        <w:rPr>
          <w:rFonts w:ascii="Times New Roman" w:hAnsi="Times New Roman" w:cs="Times New Roman"/>
          <w:b/>
          <w:bCs/>
          <w:sz w:val="24"/>
          <w:szCs w:val="24"/>
        </w:rPr>
        <w:t>LOKALNEJ</w:t>
      </w:r>
    </w:p>
    <w:p w14:paraId="7FDB2182" w14:textId="492FA38A" w:rsidR="003D48F6" w:rsidRPr="00B80A27" w:rsidRDefault="003D48F6" w:rsidP="003D48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>Projekt „Centrum Usług Społecznych w Gminie Mszczonów”  nr wniosku POWR.02.08.00-00-0068/20 współfinansowany ze środków Unii Europejskiej w ramach Programu Operacyjnego Wiedza, Edukacja, Rozwój (projekt wdrożeniowy) w ramach Osi priorytetowej: II Efektywne polityki publiczne na rynku pracy, gospodarki i edukacji, Działanie 2.8 Rozwój usług społecznych świadczonych w środowisku lokalnym.</w:t>
      </w:r>
    </w:p>
    <w:p w14:paraId="6D0DA33B" w14:textId="579D6822" w:rsidR="00D46FCB" w:rsidRPr="00B80A27" w:rsidRDefault="003D48F6">
      <w:pPr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Zatrudnienie na podstawie:</w:t>
      </w:r>
      <w:r w:rsidRPr="00B80A27">
        <w:rPr>
          <w:rFonts w:ascii="Times New Roman" w:hAnsi="Times New Roman" w:cs="Times New Roman"/>
          <w:sz w:val="24"/>
          <w:szCs w:val="24"/>
        </w:rPr>
        <w:t xml:space="preserve"> umow</w:t>
      </w:r>
      <w:r w:rsidR="00EC45CF" w:rsidRPr="00B80A27">
        <w:rPr>
          <w:rFonts w:ascii="Times New Roman" w:hAnsi="Times New Roman" w:cs="Times New Roman"/>
          <w:sz w:val="24"/>
          <w:szCs w:val="24"/>
        </w:rPr>
        <w:t>a</w:t>
      </w:r>
      <w:r w:rsidRPr="00B80A27">
        <w:rPr>
          <w:rFonts w:ascii="Times New Roman" w:hAnsi="Times New Roman" w:cs="Times New Roman"/>
          <w:sz w:val="24"/>
          <w:szCs w:val="24"/>
        </w:rPr>
        <w:t xml:space="preserve"> o pracę na czas określony</w:t>
      </w:r>
    </w:p>
    <w:p w14:paraId="572893D0" w14:textId="0FF5A1CF" w:rsidR="003D48F6" w:rsidRPr="00B80A27" w:rsidRDefault="003D48F6">
      <w:pPr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Wymiar etatu:</w:t>
      </w:r>
      <w:r w:rsidRPr="00B80A27">
        <w:rPr>
          <w:rFonts w:ascii="Times New Roman" w:hAnsi="Times New Roman" w:cs="Times New Roman"/>
          <w:sz w:val="24"/>
          <w:szCs w:val="24"/>
        </w:rPr>
        <w:t xml:space="preserve"> 1/1</w:t>
      </w:r>
    </w:p>
    <w:p w14:paraId="5D4D4DA7" w14:textId="344B0B4F" w:rsidR="003D48F6" w:rsidRPr="00B80A27" w:rsidRDefault="003D48F6">
      <w:pPr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Liczba stanowisk:</w:t>
      </w:r>
      <w:r w:rsidRPr="00B80A27">
        <w:rPr>
          <w:rFonts w:ascii="Times New Roman" w:hAnsi="Times New Roman" w:cs="Times New Roman"/>
          <w:sz w:val="24"/>
          <w:szCs w:val="24"/>
        </w:rPr>
        <w:t xml:space="preserve"> </w:t>
      </w:r>
      <w:r w:rsidR="00EC45CF" w:rsidRPr="00B80A27">
        <w:rPr>
          <w:rFonts w:ascii="Times New Roman" w:hAnsi="Times New Roman" w:cs="Times New Roman"/>
          <w:sz w:val="24"/>
          <w:szCs w:val="24"/>
        </w:rPr>
        <w:t>1</w:t>
      </w:r>
    </w:p>
    <w:p w14:paraId="311600C6" w14:textId="36C054BC" w:rsidR="003D48F6" w:rsidRPr="00B80A27" w:rsidRDefault="003D48F6">
      <w:pPr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Okres zatrudnienia:</w:t>
      </w:r>
      <w:r w:rsidRPr="00B80A27">
        <w:rPr>
          <w:rFonts w:ascii="Times New Roman" w:hAnsi="Times New Roman" w:cs="Times New Roman"/>
          <w:sz w:val="24"/>
          <w:szCs w:val="24"/>
        </w:rPr>
        <w:t xml:space="preserve"> </w:t>
      </w:r>
      <w:r w:rsidRPr="007F35EB">
        <w:rPr>
          <w:rFonts w:ascii="Times New Roman" w:hAnsi="Times New Roman" w:cs="Times New Roman"/>
          <w:color w:val="000000" w:themeColor="text1"/>
          <w:sz w:val="24"/>
          <w:szCs w:val="24"/>
        </w:rPr>
        <w:t>01.0</w:t>
      </w:r>
      <w:r w:rsidR="009273FC" w:rsidRPr="007F35E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F35EB">
        <w:rPr>
          <w:rFonts w:ascii="Times New Roman" w:hAnsi="Times New Roman" w:cs="Times New Roman"/>
          <w:color w:val="000000" w:themeColor="text1"/>
          <w:sz w:val="24"/>
          <w:szCs w:val="24"/>
        </w:rPr>
        <w:t>.2021r</w:t>
      </w:r>
      <w:r w:rsidRPr="00B80A27">
        <w:rPr>
          <w:rFonts w:ascii="Times New Roman" w:hAnsi="Times New Roman" w:cs="Times New Roman"/>
          <w:sz w:val="24"/>
          <w:szCs w:val="24"/>
        </w:rPr>
        <w:t>. do 31.07.2023r.</w:t>
      </w:r>
    </w:p>
    <w:p w14:paraId="182BF96E" w14:textId="35B175A2" w:rsidR="003D48F6" w:rsidRPr="00B80A27" w:rsidRDefault="003D48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Miejsce świadczenia pracy: Centrum Usług Społecznych w Mszczonowie, teren Miasta i Gminy Mszczonów</w:t>
      </w:r>
    </w:p>
    <w:p w14:paraId="73FAA270" w14:textId="31DEBC4C" w:rsidR="003D48F6" w:rsidRPr="00B80A27" w:rsidRDefault="00820FD3" w:rsidP="00EC45C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3D48F6" w:rsidRPr="00B80A27">
        <w:rPr>
          <w:rFonts w:ascii="Times New Roman" w:hAnsi="Times New Roman" w:cs="Times New Roman"/>
          <w:b/>
          <w:bCs/>
          <w:sz w:val="24"/>
          <w:szCs w:val="24"/>
        </w:rPr>
        <w:t xml:space="preserve">wolne stanowisko </w:t>
      </w:r>
      <w:r>
        <w:rPr>
          <w:rFonts w:ascii="Times New Roman" w:hAnsi="Times New Roman" w:cs="Times New Roman"/>
          <w:b/>
          <w:bCs/>
          <w:sz w:val="24"/>
          <w:szCs w:val="24"/>
        </w:rPr>
        <w:t>,, Organizatora społeczności lokalnej ‘’</w:t>
      </w:r>
      <w:r w:rsidR="003D48F6" w:rsidRPr="00B80A27">
        <w:rPr>
          <w:rFonts w:ascii="Times New Roman" w:hAnsi="Times New Roman" w:cs="Times New Roman"/>
          <w:b/>
          <w:bCs/>
          <w:sz w:val="24"/>
          <w:szCs w:val="24"/>
        </w:rPr>
        <w:t xml:space="preserve"> może ubiegać się kandydat spełniający następujące wymagania:</w:t>
      </w:r>
    </w:p>
    <w:p w14:paraId="75BE8EF6" w14:textId="77777777" w:rsidR="003D48F6" w:rsidRPr="00B80A27" w:rsidRDefault="003D48F6" w:rsidP="003D48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ma obywatelstwo państwa członkowskiego Unii Europejskiej, Konfederacji Szwajcarskiej lub państwa członkowskiego Europejskiego Porozumienia o Wolnym Handlu (EFTA) - strony umowy  o Europejskim Obszarze Gospodarczym, chyba że odrębne ustawy uzależniają zatrudnienie w jednostce sektora finansów publicznych od posiadania obywatelstwa polskiego;</w:t>
      </w:r>
    </w:p>
    <w:p w14:paraId="0067DC67" w14:textId="77777777" w:rsidR="003D48F6" w:rsidRPr="00B80A27" w:rsidRDefault="003D48F6" w:rsidP="003D48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ma pełną zdolność do czynności prawnych oraz korzysta z pełni praw publicznych;</w:t>
      </w:r>
    </w:p>
    <w:p w14:paraId="3DE0491D" w14:textId="77777777" w:rsidR="003D48F6" w:rsidRPr="00B80A27" w:rsidRDefault="003D48F6" w:rsidP="003D48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znajomość języka polskiego w mowie i piśmie w zakresie koniecznym do wykonywania obowiązków koordynator indywidualnych planów usług społecznych;</w:t>
      </w:r>
    </w:p>
    <w:p w14:paraId="5FDB2045" w14:textId="77777777" w:rsidR="003D48F6" w:rsidRPr="00B80A27" w:rsidRDefault="003D48F6" w:rsidP="003D48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hAnsi="Times New Roman" w:cs="Times New Roman"/>
          <w:sz w:val="24"/>
          <w:szCs w:val="24"/>
        </w:rPr>
        <w:t>posiada nieposzlakowaną opinię;</w:t>
      </w:r>
    </w:p>
    <w:p w14:paraId="29638FA9" w14:textId="77777777" w:rsidR="003D48F6" w:rsidRPr="00B80A27" w:rsidRDefault="003D48F6" w:rsidP="003D48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hAnsi="Times New Roman" w:cs="Times New Roman"/>
          <w:sz w:val="24"/>
          <w:szCs w:val="24"/>
        </w:rPr>
        <w:t>posiada stan zdrowia pozwalający na zatrudnienie na w/w stanowisku;</w:t>
      </w:r>
    </w:p>
    <w:p w14:paraId="4EFD7B60" w14:textId="48F63BDE" w:rsidR="003D48F6" w:rsidRPr="00B80A27" w:rsidRDefault="003D48F6" w:rsidP="003D48F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łącznie poniższe warunki:</w:t>
      </w:r>
    </w:p>
    <w:p w14:paraId="460C01F7" w14:textId="77777777" w:rsidR="00EC45CF" w:rsidRPr="00B80A27" w:rsidRDefault="00EC45CF" w:rsidP="00EC45C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a)  ma wykształcenie wyższe;</w:t>
      </w:r>
    </w:p>
    <w:p w14:paraId="55B429B6" w14:textId="2B79AB37" w:rsidR="00EC45CF" w:rsidRDefault="00EC45CF" w:rsidP="00EC45C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b) ma co najmniej 2-letnie doświadczenie w zakresie prowadzenia animacji lokalnej lub innych form pracy środowiskowej, w tym pracy ze społecznością lokalną;</w:t>
      </w:r>
    </w:p>
    <w:p w14:paraId="75AA2728" w14:textId="75196C71" w:rsidR="006B7B73" w:rsidRPr="00B80A27" w:rsidRDefault="006B7B73" w:rsidP="00EC45C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uzyskała II stopień specjalizacji w zawodzie pracownik socjalny w zakresie specjalności praca socjalna ze społecznością lokalną lub odbyła szkolenie z zakresu organizacji społeczności lokalnej.</w:t>
      </w:r>
    </w:p>
    <w:p w14:paraId="7BB101CE" w14:textId="53C9D9B6" w:rsidR="00EC45CF" w:rsidRPr="00B80A27" w:rsidRDefault="006B7B73" w:rsidP="00EC45C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C45CF"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nie była prawomocnie skazana za umyślne przestępstwo ścigane z oskarżenia publicznego lub umyślne przestępstwo skarbowe lub wobec której nie wydano prawomocnego wyroku warunkowo umarzającego postępowanie karne w sprawie </w:t>
      </w:r>
      <w:r w:rsidR="00EC45CF"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popełnienia przestępstwa umyślnego ściganego z oskarżenia publicznego lub umyślnego przestępstwa skarbowego.</w:t>
      </w:r>
    </w:p>
    <w:p w14:paraId="6532FEEE" w14:textId="77777777" w:rsidR="004C6AB8" w:rsidRPr="00B80A27" w:rsidRDefault="004C6AB8" w:rsidP="00EC45C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E7535B" w14:textId="1010EE61" w:rsidR="003D48F6" w:rsidRPr="00B80A27" w:rsidRDefault="00F049C6" w:rsidP="00EC45C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14:paraId="33B8C78C" w14:textId="52275B16" w:rsidR="00F049C6" w:rsidRPr="00B80A27" w:rsidRDefault="00F049C6" w:rsidP="00516DF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>umiejętność sprawnej organizacji pracy,</w:t>
      </w:r>
    </w:p>
    <w:p w14:paraId="207270FA" w14:textId="57D98C28" w:rsidR="00F049C6" w:rsidRPr="00B80A27" w:rsidRDefault="00F049C6" w:rsidP="00F049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>samodzielność, empatia, odpowiedzialność i skrupulatność,</w:t>
      </w:r>
    </w:p>
    <w:p w14:paraId="4FE2BEDC" w14:textId="02D7500E" w:rsidR="00F049C6" w:rsidRPr="00B80A27" w:rsidRDefault="00F049C6" w:rsidP="00F049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>wysoka kultura osobista,</w:t>
      </w:r>
    </w:p>
    <w:p w14:paraId="1926CF4D" w14:textId="77AE0BE6" w:rsidR="00F049C6" w:rsidRPr="00B80A27" w:rsidRDefault="00516DFA" w:rsidP="00F049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>umiejętność pracy w grupie,</w:t>
      </w:r>
    </w:p>
    <w:p w14:paraId="01D1BDBB" w14:textId="3B1E411A" w:rsidR="00516DFA" w:rsidRPr="00AD52FC" w:rsidRDefault="00516DFA" w:rsidP="00AD52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>umiejętność radzenia sobie ze stresem,</w:t>
      </w:r>
    </w:p>
    <w:p w14:paraId="455025A0" w14:textId="5F6438CB" w:rsidR="00516DFA" w:rsidRPr="00B80A27" w:rsidRDefault="00516DFA" w:rsidP="00F049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>posiada prawo jazdy kat. B,</w:t>
      </w:r>
    </w:p>
    <w:p w14:paraId="22E3B9AF" w14:textId="77777777" w:rsidR="00EC45CF" w:rsidRPr="00B80A27" w:rsidRDefault="00EC45CF" w:rsidP="00EC45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C6E41C" w14:textId="017529EE" w:rsidR="00516DFA" w:rsidRPr="00B80A27" w:rsidRDefault="00516DFA" w:rsidP="00EC45C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Zakres zadań wykonywanych na stanowisku:</w:t>
      </w:r>
    </w:p>
    <w:p w14:paraId="06D63348" w14:textId="5196C8D0" w:rsidR="00516DFA" w:rsidRPr="007F35EB" w:rsidRDefault="00516DFA" w:rsidP="00516DF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 zadań</w:t>
      </w:r>
      <w:r w:rsidR="00E52B12" w:rsidRPr="007F3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273FC" w:rsidRPr="007F3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Organizatora społeczności lokalnej</w:t>
      </w:r>
      <w:r w:rsidR="00E52B12" w:rsidRPr="007F3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należy, w szczególności:</w:t>
      </w:r>
    </w:p>
    <w:p w14:paraId="155744AB" w14:textId="77777777" w:rsidR="00EC45CF" w:rsidRPr="00B80A27" w:rsidRDefault="00EC45CF" w:rsidP="00EC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prowadzenie na bieżąco rozeznania:</w:t>
      </w:r>
    </w:p>
    <w:p w14:paraId="4FF222A5" w14:textId="77777777" w:rsidR="00EC45CF" w:rsidRPr="00D926AF" w:rsidRDefault="00EC45CF" w:rsidP="00D9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F">
        <w:rPr>
          <w:rFonts w:ascii="Times New Roman" w:eastAsia="Times New Roman" w:hAnsi="Times New Roman" w:cs="Times New Roman"/>
          <w:sz w:val="24"/>
          <w:szCs w:val="24"/>
          <w:lang w:eastAsia="pl-PL"/>
        </w:rPr>
        <w:t>a) potrzeb wspólnoty samorządowej w zakresie działań wspierających,</w:t>
      </w:r>
    </w:p>
    <w:p w14:paraId="1727FB92" w14:textId="77777777" w:rsidR="00EC45CF" w:rsidRPr="00D926AF" w:rsidRDefault="00EC45CF" w:rsidP="00D92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6AF">
        <w:rPr>
          <w:rFonts w:ascii="Times New Roman" w:eastAsia="Times New Roman" w:hAnsi="Times New Roman" w:cs="Times New Roman"/>
          <w:sz w:val="24"/>
          <w:szCs w:val="24"/>
          <w:lang w:eastAsia="pl-PL"/>
        </w:rPr>
        <w:t>b) potencjału wspólnoty samorządowej w zakresie działań wspierających;</w:t>
      </w:r>
    </w:p>
    <w:p w14:paraId="73EACB87" w14:textId="77777777" w:rsidR="00EC45CF" w:rsidRPr="00B80A27" w:rsidRDefault="00EC45CF" w:rsidP="00EC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2) opracowywanie, w oparciu o wnioski wynikające z rozeznania potrzeb i potencjału wspólnoty samorządowej w zakresie działań wspierających, planu organizowania społeczności lokalnej i jego aktualizacji oraz realizacja tego planu;</w:t>
      </w:r>
    </w:p>
    <w:p w14:paraId="118F02CA" w14:textId="77777777" w:rsidR="00EC45CF" w:rsidRPr="00B80A27" w:rsidRDefault="00EC45CF" w:rsidP="00EC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podejmowanie działań w celu aktywizacji wspólnoty samorządowej, w szczególności organizowanie działań wspierających;</w:t>
      </w:r>
    </w:p>
    <w:p w14:paraId="366AC5E4" w14:textId="77777777" w:rsidR="00EC45CF" w:rsidRPr="00B80A27" w:rsidRDefault="00EC45CF" w:rsidP="00EC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4) inicjowanie innych niż określone w pkt 3 działań zmierzających do wzmocnienia więzi społecznych i integracji wspólnoty samorządowej;</w:t>
      </w:r>
    </w:p>
    <w:p w14:paraId="393692BF" w14:textId="77777777" w:rsidR="00EC45CF" w:rsidRPr="00B80A27" w:rsidRDefault="00EC45CF" w:rsidP="00EC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5) współpraca z podmiotami prowadzącymi na obszarze działania centrum animację lokalną lub inne formy pracy środowiskowej.</w:t>
      </w:r>
    </w:p>
    <w:p w14:paraId="7DA877D5" w14:textId="77777777" w:rsidR="00EC45CF" w:rsidRPr="00B80A27" w:rsidRDefault="00EC45CF" w:rsidP="00EC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>6) wzmacnianie inicjatyw mieszkańców, ich współdziałanie oraz nawiązywanie współpracy mieszkańców z instytucjami i organizacjami pozarządowymi;</w:t>
      </w:r>
    </w:p>
    <w:p w14:paraId="430A2D66" w14:textId="77777777" w:rsidR="00EC45CF" w:rsidRPr="00B80A27" w:rsidRDefault="00EC45CF" w:rsidP="00EC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>7) podnoszenie standardów zawodowych OSL;</w:t>
      </w:r>
    </w:p>
    <w:p w14:paraId="787C882E" w14:textId="77777777" w:rsidR="00EC45CF" w:rsidRPr="00B80A27" w:rsidRDefault="00EC45CF" w:rsidP="00EC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>8) przekazywanie wolontariuszom swojej wiedzy i doświadczenia;</w:t>
      </w:r>
    </w:p>
    <w:p w14:paraId="5C813CA7" w14:textId="77777777" w:rsidR="00EC45CF" w:rsidRPr="00B80A27" w:rsidRDefault="00EC45CF" w:rsidP="00EC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>9) stosowaniu zasady równości szans i niedyskryminacji w organizowaniu społeczności lokalnej;</w:t>
      </w:r>
    </w:p>
    <w:p w14:paraId="6500BAE4" w14:textId="100B6695" w:rsidR="00EC45CF" w:rsidRPr="00B80A27" w:rsidRDefault="00EC45CF" w:rsidP="00EC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>10) współpraca z Organizatorem Usług Społecznych, Koordynatorem Indywidualnych Planów Usług Społecznych, pracownikami socjalnymi i pozostałymi jednostkami wchodzącymi w skład CUS;</w:t>
      </w:r>
    </w:p>
    <w:p w14:paraId="206B2DE2" w14:textId="77777777" w:rsidR="00EC45CF" w:rsidRPr="00B80A27" w:rsidRDefault="00EC45CF" w:rsidP="00EC4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E4212C" w14:textId="2172FCA7" w:rsidR="00E52B12" w:rsidRPr="00B80A27" w:rsidRDefault="00EF4C2C" w:rsidP="00EC45C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</w:p>
    <w:p w14:paraId="4364616F" w14:textId="726DFFF6" w:rsidR="00EF4C2C" w:rsidRPr="00B80A27" w:rsidRDefault="00EF4C2C" w:rsidP="00EF4C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„CV”  z opisem pracy zawodowej oraz list motywacyjny;</w:t>
      </w:r>
    </w:p>
    <w:p w14:paraId="7CFAB62A" w14:textId="39CF2C96" w:rsidR="00EF4C2C" w:rsidRPr="00B80A27" w:rsidRDefault="00EF4C2C" w:rsidP="00EF4C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 ( zgodnie z </w:t>
      </w:r>
      <w:r w:rsidRPr="007F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załącznikiem nr 1</w:t>
      </w:r>
      <w:r w:rsidRPr="007F3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ogłoszenia),</w:t>
      </w:r>
    </w:p>
    <w:p w14:paraId="392B571A" w14:textId="0101679F" w:rsidR="00EF4C2C" w:rsidRPr="00B80A27" w:rsidRDefault="00EF4C2C" w:rsidP="00EF4C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 dokumentów potwierdzających posiadanie przez kandydata wymagane wykształcenia i kwalifikacje ( lub poświadczone za zgodność z oryginałem kserokopie tych dokumentów),</w:t>
      </w:r>
    </w:p>
    <w:p w14:paraId="4EB96560" w14:textId="43E501AA" w:rsidR="00EF4C2C" w:rsidRPr="00B80A27" w:rsidRDefault="00EF4C2C" w:rsidP="00EF4C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świadczące o posiadanych kwalifikacjach i umiejętnościach,</w:t>
      </w:r>
    </w:p>
    <w:p w14:paraId="3972E10D" w14:textId="19D670F6" w:rsidR="00EF4C2C" w:rsidRPr="00B80A27" w:rsidRDefault="00EF4C2C" w:rsidP="00EF4C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świadectwa pracy lub zaświadczenia dot. zatrudnienia, jeśli kandydat takie posiada (lub kopie poświadczone za zgodność z oryginałem),</w:t>
      </w:r>
    </w:p>
    <w:p w14:paraId="07308D03" w14:textId="3B390191" w:rsidR="00EF4C2C" w:rsidRPr="00B80A27" w:rsidRDefault="00EF4C2C" w:rsidP="00EF4C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kandydata o stanie zdrowia pozwalającym na zatrudnienie na tym stanowisku,</w:t>
      </w:r>
    </w:p>
    <w:p w14:paraId="6C9E6508" w14:textId="2407B939" w:rsidR="00EF4C2C" w:rsidRPr="00B80A27" w:rsidRDefault="00EF4C2C" w:rsidP="00EF4C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prawomocnie skazany za umyślne przestępstwo ścigane z oskarżenia publicznego lub umyślne przestępstwo skarbowe lub wobec którego nie wydano prawomocnego wyroku warunkowo umarzającego postępowanie karne w sprawie popełnienia przestępstwa umyślnego ściganego z oskarżenia publicznego lub umyślnego przestępstwa skarbowego,</w:t>
      </w:r>
    </w:p>
    <w:p w14:paraId="1396E5E9" w14:textId="20A2B3C6" w:rsidR="00EF4C2C" w:rsidRPr="00B80A27" w:rsidRDefault="00EF4C2C" w:rsidP="00EF4C2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posiada pełną zdolność do czynności prawnych oraz korzysta z pełni praw publicznych.</w:t>
      </w:r>
    </w:p>
    <w:p w14:paraId="1CD76F19" w14:textId="31269F1B" w:rsidR="009273FC" w:rsidRPr="007F35EB" w:rsidRDefault="009273FC" w:rsidP="009273F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F3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W/w oświadczenia dotyczące pkt. 6, 7 i 8 zgodnie </w:t>
      </w:r>
      <w:r w:rsidRPr="007F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 załącznikiem nr. 2</w:t>
      </w:r>
    </w:p>
    <w:p w14:paraId="535356DA" w14:textId="1B4AC9C6" w:rsidR="00EF4C2C" w:rsidRPr="007F35EB" w:rsidRDefault="00EF4C2C" w:rsidP="00EF4C2C">
      <w:pPr>
        <w:pStyle w:val="Akapitzli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EAB8D8" w14:textId="71382E53" w:rsidR="00E07C42" w:rsidRPr="007F35EB" w:rsidRDefault="00E07C42" w:rsidP="00EC45C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Warunki pracy</w:t>
      </w:r>
    </w:p>
    <w:p w14:paraId="13561307" w14:textId="26EDFEEC" w:rsidR="00E07C42" w:rsidRPr="00990AF4" w:rsidRDefault="00E07C42" w:rsidP="00E07C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wybranym kandydatem umowa zostanie zawarta od dnia </w:t>
      </w:r>
      <w:r w:rsidR="00F02A3A" w:rsidRPr="007F3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r w:rsidR="00F02A3A" w:rsidRPr="007F3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sierpnia</w:t>
      </w:r>
      <w:r w:rsidRPr="007F3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2021r</w:t>
      </w:r>
      <w:r w:rsidRPr="00990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w pełnym wymiarze czasu pracy, na czas określony do </w:t>
      </w:r>
      <w:r w:rsidRPr="00990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31.07.2023</w:t>
      </w:r>
      <w:r w:rsidR="00990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90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990A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EA430C" w14:textId="62D816BE" w:rsidR="00E07C42" w:rsidRPr="00B80A27" w:rsidRDefault="00E07C42" w:rsidP="00E07C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>Świadczenie pracy na terenie Miasta i Gminy Mszczonów,</w:t>
      </w:r>
    </w:p>
    <w:p w14:paraId="16ED530A" w14:textId="2EC5806B" w:rsidR="00E07C42" w:rsidRPr="00B80A27" w:rsidRDefault="00E07C42" w:rsidP="00E07C4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0A27">
        <w:rPr>
          <w:rFonts w:ascii="Times New Roman" w:hAnsi="Times New Roman" w:cs="Times New Roman"/>
          <w:sz w:val="24"/>
          <w:szCs w:val="24"/>
        </w:rPr>
        <w:t xml:space="preserve">Przy monitorze komputerowym w wymiarze powyżej 4 godz. dziennie. </w:t>
      </w:r>
    </w:p>
    <w:p w14:paraId="69DC59F1" w14:textId="77777777" w:rsidR="00E07C42" w:rsidRPr="00B80A27" w:rsidRDefault="00E07C42" w:rsidP="00E07C4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CAABC2" w14:textId="457360EC" w:rsidR="00E07C42" w:rsidRPr="00B80A27" w:rsidRDefault="00E07C42" w:rsidP="00EC45C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Informacja o wskaźniku zatrudnienia osób niepełnosprawnych</w:t>
      </w:r>
    </w:p>
    <w:p w14:paraId="66F8C8D4" w14:textId="0A9B6413" w:rsidR="00E07C42" w:rsidRPr="00D926AF" w:rsidRDefault="00E07C42" w:rsidP="00E07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80A27">
        <w:rPr>
          <w:rFonts w:ascii="Times New Roman" w:hAnsi="Times New Roman" w:cs="Times New Roman"/>
          <w:sz w:val="24"/>
          <w:szCs w:val="24"/>
        </w:rPr>
        <w:t>W miesiącu</w:t>
      </w:r>
      <w:r w:rsidR="00D926AF">
        <w:rPr>
          <w:rFonts w:ascii="Times New Roman" w:hAnsi="Times New Roman" w:cs="Times New Roman"/>
          <w:sz w:val="24"/>
          <w:szCs w:val="24"/>
        </w:rPr>
        <w:t xml:space="preserve"> czerw</w:t>
      </w:r>
      <w:r w:rsidR="000F6F78">
        <w:rPr>
          <w:rFonts w:ascii="Times New Roman" w:hAnsi="Times New Roman" w:cs="Times New Roman"/>
          <w:sz w:val="24"/>
          <w:szCs w:val="24"/>
        </w:rPr>
        <w:t>cu</w:t>
      </w:r>
      <w:r w:rsidR="00823A3D" w:rsidRPr="00B80A27">
        <w:rPr>
          <w:rFonts w:ascii="Times New Roman" w:hAnsi="Times New Roman" w:cs="Times New Roman"/>
          <w:sz w:val="24"/>
          <w:szCs w:val="24"/>
        </w:rPr>
        <w:t xml:space="preserve"> </w:t>
      </w:r>
      <w:r w:rsidRPr="00B80A27">
        <w:rPr>
          <w:rFonts w:ascii="Times New Roman" w:hAnsi="Times New Roman" w:cs="Times New Roman"/>
          <w:sz w:val="24"/>
          <w:szCs w:val="24"/>
        </w:rPr>
        <w:t>2021r.</w:t>
      </w:r>
      <w:r w:rsidR="00823A3D" w:rsidRPr="00B80A27">
        <w:rPr>
          <w:rFonts w:ascii="Times New Roman" w:hAnsi="Times New Roman" w:cs="Times New Roman"/>
          <w:sz w:val="24"/>
          <w:szCs w:val="24"/>
        </w:rPr>
        <w:t xml:space="preserve"> </w:t>
      </w:r>
      <w:r w:rsidRPr="00B80A27">
        <w:rPr>
          <w:rFonts w:ascii="Times New Roman" w:hAnsi="Times New Roman" w:cs="Times New Roman"/>
          <w:sz w:val="24"/>
          <w:szCs w:val="24"/>
        </w:rPr>
        <w:t xml:space="preserve">wskaźnik </w:t>
      </w: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zatrudnienia osób niepełnosprawnych w rozumieniu przepisów o rehabilitacji zawodowej i społecznej oraz zatrudnianiu osób niepełnosprawnych </w:t>
      </w:r>
      <w:r w:rsidRPr="00990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r w:rsidR="00D926AF" w:rsidRPr="00990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Centrum Usług Społecznych</w:t>
      </w:r>
      <w:r w:rsidRPr="00990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wynosił </w:t>
      </w:r>
      <w:r w:rsidR="009273FC" w:rsidRPr="00990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Pr="00990A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%.</w:t>
      </w:r>
    </w:p>
    <w:p w14:paraId="713D522B" w14:textId="77777777" w:rsidR="00E07C42" w:rsidRPr="00B80A27" w:rsidRDefault="00E07C42" w:rsidP="00E0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861DB3" w14:textId="77777777" w:rsidR="00E07C42" w:rsidRPr="00B80A27" w:rsidRDefault="00E07C42" w:rsidP="00E0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fakt, iż wskaźnik zatrudnienia osób niepełnosprawnych, w rozumieniu </w:t>
      </w:r>
      <w:hyperlink r:id="rId7" w:anchor="/search-hypertext/17506209_art(13(a))_1?pit=2021-04-15" w:history="1">
        <w:r w:rsidRPr="00B80A2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przepisów</w:t>
        </w:r>
      </w:hyperlink>
      <w:r w:rsidRPr="00B80A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rehabilitacji zawodowej i społecznej oraz zatrudnianiu osób niepełnosprawnych, w miesiącu poprzedzającym datę upublicznienia ogłoszenia o naborze, jest niższy niż 6%, pierwszeństwo w zatrudnieniu na stanowisku przysługuje osobie niepełnosprawnej o ile znajduje się w gronie osób pięciu najlepszych kandydatów, spełniających wymagania niezbędne oraz w największym stopniu spełniających wymagania dodatkowe.</w:t>
      </w:r>
    </w:p>
    <w:p w14:paraId="765A0690" w14:textId="69C2E3FE" w:rsidR="00E07C42" w:rsidRPr="00B80A27" w:rsidRDefault="00E07C42" w:rsidP="00E07C42">
      <w:pPr>
        <w:rPr>
          <w:rFonts w:ascii="Times New Roman" w:hAnsi="Times New Roman" w:cs="Times New Roman"/>
          <w:sz w:val="24"/>
          <w:szCs w:val="24"/>
        </w:rPr>
      </w:pPr>
    </w:p>
    <w:p w14:paraId="74B17231" w14:textId="7C4E2C8F" w:rsidR="00E07C42" w:rsidRPr="00B80A27" w:rsidRDefault="00E07C42" w:rsidP="00EC45C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0A27">
        <w:rPr>
          <w:rFonts w:ascii="Times New Roman" w:hAnsi="Times New Roman" w:cs="Times New Roman"/>
          <w:b/>
          <w:bCs/>
          <w:sz w:val="24"/>
          <w:szCs w:val="24"/>
        </w:rPr>
        <w:t>Miejsce oraz termin składania dokumentów:</w:t>
      </w:r>
    </w:p>
    <w:p w14:paraId="6737F645" w14:textId="4A24B291" w:rsidR="00E07C42" w:rsidRPr="007F35EB" w:rsidRDefault="00E07C42" w:rsidP="00E07C42">
      <w:pPr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B80A27">
        <w:rPr>
          <w:rFonts w:ascii="Times New Roman" w:hAnsi="Times New Roman" w:cs="Times New Roman"/>
          <w:sz w:val="24"/>
          <w:szCs w:val="24"/>
        </w:rPr>
        <w:t xml:space="preserve">Dokumenty uważa się za dostarczone w terminie, jeżeli zostały złożone w zamkniętej kopercie lub przesłane listem w terminie do </w:t>
      </w:r>
      <w:r w:rsidR="009273FC" w:rsidRPr="00B80A27">
        <w:rPr>
          <w:rFonts w:ascii="Times New Roman" w:hAnsi="Times New Roman" w:cs="Times New Roman"/>
          <w:sz w:val="24"/>
          <w:szCs w:val="24"/>
        </w:rPr>
        <w:t xml:space="preserve"> </w:t>
      </w:r>
      <w:r w:rsidR="00D926AF" w:rsidRPr="00990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9273FC" w:rsidRPr="00990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 lipca </w:t>
      </w:r>
      <w:r w:rsidRPr="00990A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2021r</w:t>
      </w:r>
      <w:r w:rsidRPr="007F35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do godz. 12.00</w:t>
      </w:r>
      <w:r w:rsidRPr="007F3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siedzibie </w:t>
      </w:r>
      <w:r w:rsidR="00D926AF" w:rsidRPr="00990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Usług Społecznych </w:t>
      </w:r>
      <w:r w:rsidRPr="00990A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Mszczonowie ul. Grójecka 45, 96-320 Mszczonów z dopiskiem na kopercie „ </w:t>
      </w:r>
      <w:r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”KONKURS</w:t>
      </w:r>
      <w:r w:rsidR="00F02A3A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</w:t>
      </w:r>
      <w:r w:rsidR="00F02A3A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STANOWISKO </w:t>
      </w:r>
      <w:r w:rsidR="00EC45CF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ORGANIZATORA</w:t>
      </w:r>
      <w:r w:rsidR="00F02A3A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5CF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SPOŁECZNOŚCI</w:t>
      </w:r>
      <w:r w:rsidR="00F02A3A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45CF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LOKALNEJ</w:t>
      </w:r>
      <w:r w:rsidR="009273FC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9273FC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terminie d</w:t>
      </w:r>
      <w:r w:rsidR="007C267A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</w:t>
      </w:r>
      <w:r w:rsidR="009273FC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dnia </w:t>
      </w:r>
      <w:r w:rsidR="00D926AF" w:rsidRPr="00990AF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9273FC" w:rsidRPr="00990AF4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9 lipca </w:t>
      </w:r>
      <w:r w:rsidR="009273FC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2021 roku do godziny 12</w:t>
      </w:r>
      <w:r w:rsidR="006B5483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273FC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</w:t>
      </w:r>
      <w:r w:rsidR="007C267A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73FC"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73FC" w:rsidRPr="007F35EB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( nie mniej niż 10 dni od dnia opublikowania w BIP).</w:t>
      </w:r>
    </w:p>
    <w:p w14:paraId="5E107623" w14:textId="68EFA754" w:rsidR="00E07C42" w:rsidRPr="00B80A27" w:rsidRDefault="00E07C42" w:rsidP="00E07C42">
      <w:pPr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A27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(w przypadku ofert przesłanych pocztą decyduje data i godzina wpływu do Centrum)</w:t>
      </w:r>
    </w:p>
    <w:p w14:paraId="4CF341CB" w14:textId="140FA6FC" w:rsidR="00E07C42" w:rsidRPr="00B80A27" w:rsidRDefault="003F5628" w:rsidP="00E07C4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Aplikacje, które wpłyną do Centrum Usług Społecznych, po określonym terminie lub niekompletne nie będą rozpatrywane.</w:t>
      </w:r>
      <w:r w:rsidRPr="00B80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0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Informacja o wynikach naboru będzie umieszczona w Biuletynie Informacji Publicznej oraz na tablicy informacyjnej w siedzibie </w:t>
      </w:r>
      <w:r w:rsidR="00990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Centrum</w:t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80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0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Dokumenty przedkładane w formie kopii winny być potwierdzone przez kandydata klauzulą</w:t>
      </w:r>
      <w:r w:rsidRPr="00B80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„za zgodność z oryginałem”.</w:t>
      </w:r>
    </w:p>
    <w:p w14:paraId="7C9DF806" w14:textId="77777777" w:rsidR="00F421C6" w:rsidRPr="007F35EB" w:rsidRDefault="00F421C6" w:rsidP="00F421C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3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Dokumenty przedkładane w formie kopii winny być potwierdzone przez kandydata klauzulą</w:t>
      </w:r>
      <w:r w:rsidRPr="007F3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„za zgodność z oryginałem”.</w:t>
      </w:r>
    </w:p>
    <w:p w14:paraId="5340FB75" w14:textId="77777777" w:rsidR="00F421C6" w:rsidRPr="007F35EB" w:rsidRDefault="00F421C6" w:rsidP="00F4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F3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Wymagane dokumenty aplikacyjne: list motywacyjny, szczegółowe CV (z uwzględnieniem dokładnego przebiegu kariery zawodowej) oraz kwestionariusz osobowy  powinny być opatrzone klauzulą: </w:t>
      </w:r>
    </w:p>
    <w:p w14:paraId="7EFBAC50" w14:textId="77777777" w:rsidR="00F421C6" w:rsidRPr="00D926AF" w:rsidRDefault="00F421C6" w:rsidP="00F4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92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„Wyrażam zgodę na przetwarzanie swoich danych osobowych zawartych w ofercie pracy wykraczających poza katalog wskazany w art. 22(1) §1 Kodeksu pracy Na potrzeby realizacji bieżącego procesu rekrutacyjnego, </w:t>
      </w:r>
    </w:p>
    <w:p w14:paraId="180E8016" w14:textId="31D97128" w:rsidR="00F421C6" w:rsidRPr="00D926AF" w:rsidRDefault="00F421C6" w:rsidP="00F4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926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Wyrażam zgodę na przetwarzanie moich danych osobowych w przyszłych procesach rekrutacyjnych w ciągu najbliższych 12 miesięcy.</w:t>
      </w:r>
      <w:r w:rsidRPr="00D926AF">
        <w:rPr>
          <w:rFonts w:ascii="Times New Roman" w:eastAsia="Times New Roman" w:hAnsi="Times New Roman" w:cs="Times New Roman"/>
          <w:b/>
          <w:bCs/>
          <w:strike/>
          <w:color w:val="000000" w:themeColor="text1"/>
          <w:sz w:val="24"/>
          <w:szCs w:val="24"/>
          <w:lang w:eastAsia="pl-PL"/>
        </w:rPr>
        <w:t xml:space="preserve"> </w:t>
      </w:r>
    </w:p>
    <w:p w14:paraId="7F548BC1" w14:textId="77777777" w:rsidR="00F421C6" w:rsidRPr="00D926AF" w:rsidRDefault="00F421C6" w:rsidP="00F4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D926A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Składane oświadczenia winny być opatrzone własnoręcznym podpisem, a kopie dokumentów własnoręcznie potwierdzone za zgodność z oryginałem. </w:t>
      </w:r>
    </w:p>
    <w:p w14:paraId="4E8FB063" w14:textId="05093FCE" w:rsidR="003F5628" w:rsidRPr="00D926AF" w:rsidRDefault="003F5628" w:rsidP="00E07C4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ABC1C3" w14:textId="77777777" w:rsidR="003F5628" w:rsidRPr="00B80A27" w:rsidRDefault="003F5628" w:rsidP="00EC45CF">
      <w:pPr>
        <w:pStyle w:val="Akapitzlist"/>
        <w:numPr>
          <w:ilvl w:val="0"/>
          <w:numId w:val="11"/>
        </w:numPr>
        <w:rPr>
          <w:rStyle w:val="Pogrubienie"/>
          <w:rFonts w:ascii="Times New Roman" w:hAnsi="Times New Roman" w:cs="Times New Roman"/>
          <w:sz w:val="24"/>
          <w:szCs w:val="24"/>
        </w:rPr>
      </w:pPr>
      <w:r w:rsidRPr="00B80A27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Rekrutacja na w/w stanowisko przebiegać będzie w dwóch etapach.</w:t>
      </w:r>
    </w:p>
    <w:p w14:paraId="4FBB89FB" w14:textId="545FFEE1" w:rsidR="003F5628" w:rsidRPr="00B80A27" w:rsidRDefault="003F5628" w:rsidP="003F56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A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I etap</w:t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  weryfikację dokumentów aplikacyjnych pod względem wymagań formalnych.</w:t>
      </w:r>
      <w:r w:rsidRPr="00B80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A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 II etap</w:t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zostanie przeprowadzona rozmowa kwalifikacyjna z kandydatami  spełniającymi </w:t>
      </w:r>
      <w:r w:rsidR="003925AE"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wymogi formalne.</w:t>
      </w:r>
      <w:r w:rsidRPr="00B80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sytuacji dużej liczby kandydatów na dane stanowisko pracy w fazie wstępnej zostanie przeprowadzony test kompetencji zawodowych.</w:t>
      </w:r>
      <w:r w:rsidRPr="00B80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80A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80A2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Kandydaci zakwalifikowani do drugiego etapu rekrutacji</w:t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zostaną powiadomieni telefonicznie</w:t>
      </w:r>
      <w:r w:rsidR="000B287D" w:rsidRPr="00B80A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terminie rozmowy kwalifikacyjnej.</w:t>
      </w:r>
      <w:r w:rsidR="008B5820"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Ofert odrzucanych nie zwracamy.</w:t>
      </w:r>
    </w:p>
    <w:p w14:paraId="3FE37EAE" w14:textId="799914A7" w:rsidR="003F5628" w:rsidRPr="00B80A27" w:rsidRDefault="003F5628" w:rsidP="003F56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Dodatkowe informacje można uzyskać pod numerem tel. 46 857 12 73 wew. 28 od poniedziałku do piątku  w komórce kadrowej </w:t>
      </w:r>
      <w:r w:rsidR="00D92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Centrum</w:t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0BD5C88" w14:textId="13331FF7" w:rsidR="008B5820" w:rsidRPr="007F35EB" w:rsidRDefault="008B5820" w:rsidP="008B5820">
      <w:pPr>
        <w:spacing w:after="0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7F35EB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Godziny urzędowania  </w:t>
      </w:r>
      <w:r w:rsidR="00D926A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Centrum Usług Społecznych</w:t>
      </w:r>
    </w:p>
    <w:p w14:paraId="2B93AEF7" w14:textId="77777777" w:rsidR="008B5820" w:rsidRPr="007F35EB" w:rsidRDefault="008B5820" w:rsidP="008B5820">
      <w:pPr>
        <w:pStyle w:val="NormalnyWeb"/>
        <w:spacing w:before="0" w:beforeAutospacing="0" w:after="0"/>
        <w:ind w:firstLine="709"/>
        <w:rPr>
          <w:color w:val="000000" w:themeColor="text1"/>
        </w:rPr>
      </w:pPr>
      <w:r w:rsidRPr="007F35EB">
        <w:rPr>
          <w:b/>
          <w:bCs/>
          <w:color w:val="000000" w:themeColor="text1"/>
          <w:sz w:val="22"/>
          <w:szCs w:val="22"/>
        </w:rPr>
        <w:t>poniedziałek, czwartek</w:t>
      </w:r>
      <w:r w:rsidRPr="007F35EB">
        <w:rPr>
          <w:color w:val="000000" w:themeColor="text1"/>
          <w:sz w:val="22"/>
          <w:szCs w:val="22"/>
        </w:rPr>
        <w:t xml:space="preserve"> w godz. 8.00-16.00, </w:t>
      </w:r>
    </w:p>
    <w:p w14:paraId="5BAC0063" w14:textId="77777777" w:rsidR="008B5820" w:rsidRPr="007F35EB" w:rsidRDefault="008B5820" w:rsidP="008B5820">
      <w:pPr>
        <w:pStyle w:val="NormalnyWeb"/>
        <w:spacing w:before="0" w:beforeAutospacing="0" w:after="0"/>
        <w:ind w:firstLine="709"/>
        <w:rPr>
          <w:color w:val="000000" w:themeColor="text1"/>
        </w:rPr>
      </w:pPr>
      <w:r w:rsidRPr="007F35EB">
        <w:rPr>
          <w:b/>
          <w:bCs/>
          <w:color w:val="000000" w:themeColor="text1"/>
          <w:sz w:val="22"/>
          <w:szCs w:val="22"/>
        </w:rPr>
        <w:t>środa w godz</w:t>
      </w:r>
      <w:r w:rsidRPr="007F35EB">
        <w:rPr>
          <w:color w:val="000000" w:themeColor="text1"/>
          <w:sz w:val="22"/>
          <w:szCs w:val="22"/>
        </w:rPr>
        <w:t xml:space="preserve">. 8.00- 17.00, </w:t>
      </w:r>
    </w:p>
    <w:p w14:paraId="7097BAD1" w14:textId="77777777" w:rsidR="008B5820" w:rsidRPr="007F35EB" w:rsidRDefault="008B5820" w:rsidP="008B5820">
      <w:pPr>
        <w:pStyle w:val="NormalnyWeb"/>
        <w:spacing w:before="0" w:beforeAutospacing="0" w:after="0"/>
        <w:ind w:firstLine="709"/>
        <w:rPr>
          <w:color w:val="000000" w:themeColor="text1"/>
        </w:rPr>
      </w:pPr>
      <w:r w:rsidRPr="007F35EB">
        <w:rPr>
          <w:b/>
          <w:bCs/>
          <w:color w:val="000000" w:themeColor="text1"/>
          <w:sz w:val="22"/>
          <w:szCs w:val="22"/>
        </w:rPr>
        <w:t>piątek w godz</w:t>
      </w:r>
      <w:r w:rsidRPr="007F35EB">
        <w:rPr>
          <w:color w:val="000000" w:themeColor="text1"/>
          <w:sz w:val="22"/>
          <w:szCs w:val="22"/>
        </w:rPr>
        <w:t>. 8.00-15.00.</w:t>
      </w:r>
    </w:p>
    <w:p w14:paraId="53B58A3D" w14:textId="77777777" w:rsidR="008B5820" w:rsidRPr="007F35EB" w:rsidRDefault="008B5820" w:rsidP="003F562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A936F0B" w14:textId="01DA0C6B" w:rsidR="008F7C6D" w:rsidRPr="007F35EB" w:rsidRDefault="008F7C6D" w:rsidP="003F5628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F3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Dyrektor </w:t>
      </w:r>
      <w:r w:rsidR="00D92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Centrum Usług Społecznych</w:t>
      </w:r>
      <w:r w:rsidRPr="007F3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Mszczonowie</w:t>
      </w:r>
      <w:r w:rsidR="00B57D8A" w:rsidRPr="007F3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zastrzega sobie prawo unieważnienia konkursu na każdym jego etapie bez podania przyczyny. </w:t>
      </w:r>
    </w:p>
    <w:p w14:paraId="5789ABD9" w14:textId="77777777" w:rsidR="00345596" w:rsidRPr="007F35EB" w:rsidRDefault="00345596" w:rsidP="00345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F3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Klauzula informacyjna dla kandydatów ubiegających się o stanowisko koordynatora indywidualnych planów usług społecznych stanowi </w:t>
      </w:r>
      <w:r w:rsidRPr="007F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3</w:t>
      </w:r>
      <w:r w:rsidRPr="007F3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ogłoszenia. </w:t>
      </w:r>
    </w:p>
    <w:p w14:paraId="2E69CD6D" w14:textId="4830AADF" w:rsidR="00345596" w:rsidRPr="007F35EB" w:rsidRDefault="0007065E" w:rsidP="00345596">
      <w:pPr>
        <w:rPr>
          <w:rFonts w:ascii="Times New Roman" w:hAnsi="Times New Roman" w:cs="Times New Roman"/>
          <w:color w:val="000000" w:themeColor="text1"/>
        </w:rPr>
      </w:pPr>
      <w:r w:rsidRPr="007F35EB">
        <w:rPr>
          <w:rFonts w:ascii="Times New Roman" w:hAnsi="Times New Roman" w:cs="Times New Roman"/>
          <w:color w:val="000000" w:themeColor="text1"/>
        </w:rPr>
        <w:t xml:space="preserve">                 </w:t>
      </w:r>
    </w:p>
    <w:p w14:paraId="48956458" w14:textId="77777777" w:rsidR="00BF7BF5" w:rsidRPr="00453ABB" w:rsidRDefault="00BF7BF5" w:rsidP="00BF7B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E17F818" w14:textId="77777777" w:rsidR="00BF7BF5" w:rsidRDefault="00BF7BF5" w:rsidP="00345596">
      <w:pPr>
        <w:rPr>
          <w:rFonts w:ascii="Times New Roman" w:hAnsi="Times New Roman" w:cs="Times New Roman"/>
          <w:color w:val="FF0000"/>
        </w:rPr>
      </w:pPr>
    </w:p>
    <w:p w14:paraId="530650EC" w14:textId="77777777" w:rsidR="00BF7BF5" w:rsidRPr="00453ABB" w:rsidRDefault="00BF7BF5" w:rsidP="00BF7B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z przetwarzaniem danych </w:t>
      </w:r>
      <w:r w:rsidRPr="00453ABB">
        <w:rPr>
          <w:rFonts w:ascii="Times New Roman" w:hAnsi="Times New Roman" w:cs="Times New Roman"/>
          <w:sz w:val="24"/>
          <w:szCs w:val="24"/>
        </w:rPr>
        <w:lastRenderedPageBreak/>
        <w:t>osobowych i w sprawie swobodnego przepływu takich danych oraz uchylenia dyrektywy 95/46/WE (Dz.U.UE.L. z 2016r. Nr 119, s.1</w:t>
      </w:r>
      <w:r>
        <w:rPr>
          <w:rFonts w:ascii="Times New Roman" w:hAnsi="Times New Roman" w:cs="Times New Roman"/>
          <w:sz w:val="24"/>
          <w:szCs w:val="24"/>
        </w:rPr>
        <w:t xml:space="preserve"> ze zm.) - </w:t>
      </w:r>
      <w:r w:rsidRPr="00537634">
        <w:rPr>
          <w:rFonts w:ascii="Times New Roman" w:hAnsi="Times New Roman" w:cs="Times New Roman"/>
          <w:sz w:val="24"/>
          <w:szCs w:val="24"/>
        </w:rPr>
        <w:t xml:space="preserve">dalej: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537634">
        <w:rPr>
          <w:rFonts w:ascii="Times New Roman" w:hAnsi="Times New Roman" w:cs="Times New Roman"/>
          <w:sz w:val="24"/>
          <w:szCs w:val="24"/>
        </w:rPr>
        <w:t>RODO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345B585C" w14:textId="2F964D8D" w:rsidR="00BF7BF5" w:rsidRDefault="00BF7BF5" w:rsidP="00BF7BF5">
      <w:pPr>
        <w:pStyle w:val="Akapitzlist"/>
        <w:numPr>
          <w:ilvl w:val="1"/>
          <w:numId w:val="1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C6429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D926AF" w:rsidRPr="00990AF4">
        <w:rPr>
          <w:rFonts w:ascii="Times New Roman" w:hAnsi="Times New Roman" w:cs="Times New Roman"/>
          <w:color w:val="000000" w:themeColor="text1"/>
          <w:sz w:val="24"/>
          <w:szCs w:val="24"/>
        </w:rPr>
        <w:t>Centrum Usług Społecznych</w:t>
      </w:r>
      <w:r w:rsidRPr="00D926AF">
        <w:rPr>
          <w:rFonts w:ascii="Times New Roman" w:hAnsi="Times New Roman" w:cs="Times New Roman"/>
          <w:color w:val="000000" w:themeColor="text1"/>
          <w:sz w:val="24"/>
          <w:szCs w:val="24"/>
        </w:rPr>
        <w:t>, 96-320 Mszczonów</w:t>
      </w:r>
      <w:r w:rsidRPr="00FC6429">
        <w:rPr>
          <w:rFonts w:ascii="Times New Roman" w:hAnsi="Times New Roman" w:cs="Times New Roman"/>
          <w:sz w:val="24"/>
          <w:szCs w:val="24"/>
        </w:rPr>
        <w:t xml:space="preserve">, ul. Grójecka 45, tel. (46) 857 12 73, fax (46) 857 27 82, e-mail: </w:t>
      </w:r>
      <w:r w:rsidR="00990AF4">
        <w:rPr>
          <w:rFonts w:ascii="Times New Roman" w:hAnsi="Times New Roman" w:cs="Times New Roman"/>
          <w:sz w:val="24"/>
          <w:szCs w:val="24"/>
        </w:rPr>
        <w:t>cu</w:t>
      </w:r>
      <w:r w:rsidRPr="00FC6429">
        <w:rPr>
          <w:rFonts w:ascii="Times New Roman" w:hAnsi="Times New Roman" w:cs="Times New Roman"/>
          <w:sz w:val="24"/>
          <w:szCs w:val="24"/>
        </w:rPr>
        <w:t xml:space="preserve">s@mszczonow.pl </w:t>
      </w:r>
    </w:p>
    <w:p w14:paraId="2F59871B" w14:textId="77777777" w:rsidR="00BF7BF5" w:rsidRPr="00C929F0" w:rsidRDefault="00BF7BF5" w:rsidP="00BF7BF5">
      <w:pPr>
        <w:pStyle w:val="Akapitzlist"/>
        <w:numPr>
          <w:ilvl w:val="1"/>
          <w:numId w:val="1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90031">
        <w:rPr>
          <w:rFonts w:ascii="Times New Roman" w:hAnsi="Times New Roman" w:cs="Times New Roman"/>
          <w:sz w:val="24"/>
          <w:szCs w:val="24"/>
        </w:rPr>
        <w:t>nspektor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>anych</w:t>
      </w:r>
      <w:r>
        <w:rPr>
          <w:rFonts w:ascii="Times New Roman" w:hAnsi="Times New Roman" w:cs="Times New Roman"/>
          <w:sz w:val="24"/>
          <w:szCs w:val="24"/>
        </w:rPr>
        <w:t>, z którym mogą się Państwo kontaktować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A0EDCE" w14:textId="77777777" w:rsidR="00BF7BF5" w:rsidRDefault="00BF7BF5" w:rsidP="00BF7BF5">
      <w:pPr>
        <w:pStyle w:val="Akapitzlist"/>
        <w:numPr>
          <w:ilvl w:val="1"/>
          <w:numId w:val="1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będą przetwarzane w celu przeprowadzenia postępowania rekrutacyjnego</w:t>
      </w:r>
      <w:r>
        <w:rPr>
          <w:vertAlign w:val="superscript"/>
        </w:rPr>
        <w:t>1,2</w:t>
      </w:r>
      <w:r>
        <w:rPr>
          <w:rFonts w:ascii="Times New Roman" w:hAnsi="Times New Roman" w:cs="Times New Roman"/>
          <w:sz w:val="24"/>
          <w:szCs w:val="24"/>
        </w:rPr>
        <w:t xml:space="preserve">. Podanie innych danych jest dobrowolne i następuje na podstawie Państwa </w:t>
      </w:r>
      <w:r w:rsidRPr="00772653">
        <w:rPr>
          <w:rFonts w:ascii="Times New Roman" w:hAnsi="Times New Roman" w:cs="Times New Roman"/>
          <w:sz w:val="24"/>
          <w:szCs w:val="24"/>
        </w:rPr>
        <w:t>zgody, która może zostać w dowolnym czasie</w:t>
      </w:r>
      <w:r w:rsidRPr="00340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wycofana</w:t>
      </w:r>
      <w:r w:rsidRPr="00772653">
        <w:rPr>
          <w:rFonts w:ascii="Times New Roman" w:hAnsi="Times New Roman" w:cs="Times New Roman"/>
          <w:sz w:val="24"/>
          <w:szCs w:val="24"/>
        </w:rPr>
        <w:t>.</w:t>
      </w:r>
    </w:p>
    <w:p w14:paraId="70CFA6E3" w14:textId="77777777" w:rsidR="00BF7BF5" w:rsidRPr="003401EE" w:rsidRDefault="00BF7BF5" w:rsidP="00BF7BF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 także w kolejnych </w:t>
      </w:r>
      <w:r>
        <w:rPr>
          <w:rFonts w:ascii="Times New Roman" w:hAnsi="Times New Roman" w:cs="Times New Roman"/>
          <w:sz w:val="24"/>
          <w:szCs w:val="24"/>
        </w:rPr>
        <w:t>postępowaniach rekrutacyjnych,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</w:t>
      </w:r>
      <w:r>
        <w:rPr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42555D" w14:textId="77777777" w:rsidR="00BF7BF5" w:rsidRPr="0029478D" w:rsidRDefault="00BF7BF5" w:rsidP="00BF7BF5">
      <w:pPr>
        <w:pStyle w:val="Akapitzlist"/>
        <w:numPr>
          <w:ilvl w:val="1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Państwa 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30D1B737" w14:textId="77777777" w:rsidR="00BF7BF5" w:rsidRPr="00C55CD4" w:rsidRDefault="00BF7BF5" w:rsidP="00BF7B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>
        <w:rPr>
          <w:rFonts w:ascii="Times New Roman" w:hAnsi="Times New Roman" w:cs="Times New Roman"/>
          <w:sz w:val="24"/>
          <w:szCs w:val="24"/>
        </w:rPr>
        <w:t xml:space="preserve"> (t. j. Dz. U. z 2018 r., poz. 917 ze zm.) oraz art. 6 i 11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455CF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5CF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5CF">
        <w:rPr>
          <w:rFonts w:ascii="Times New Roman" w:hAnsi="Times New Roman" w:cs="Times New Roman"/>
          <w:sz w:val="24"/>
          <w:szCs w:val="24"/>
        </w:rPr>
        <w:t xml:space="preserve"> poz. 1260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B455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6E7811" w14:textId="77777777" w:rsidR="00BF7BF5" w:rsidRPr="00D634E5" w:rsidRDefault="00BF7BF5" w:rsidP="00BF7B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012221" w14:textId="77777777" w:rsidR="00BF7BF5" w:rsidRPr="00341B1C" w:rsidRDefault="00BF7BF5" w:rsidP="00BF7BF5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8732DD" w14:textId="77777777" w:rsidR="00BF7BF5" w:rsidRPr="004A3E1B" w:rsidRDefault="00BF7BF5" w:rsidP="00BF7BF5">
      <w:pPr>
        <w:pStyle w:val="Akapitzlist"/>
        <w:numPr>
          <w:ilvl w:val="1"/>
          <w:numId w:val="13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4A3E1B">
        <w:rPr>
          <w:rFonts w:ascii="Times New Roman" w:hAnsi="Times New Roman" w:cs="Times New Roman"/>
          <w:sz w:val="24"/>
          <w:szCs w:val="24"/>
        </w:rPr>
        <w:t>Państwa dane zgromadzone w obecnym procesie rekrutacyjnym będą przechowywane przez okres 3 miesięcy od momentu zakończenia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B7312F" w14:textId="77777777" w:rsidR="00BF7BF5" w:rsidRPr="00603C4F" w:rsidRDefault="00BF7BF5" w:rsidP="00BF7BF5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C4F">
        <w:rPr>
          <w:rFonts w:ascii="Times New Roman" w:hAnsi="Times New Roman" w:cs="Times New Roman"/>
          <w:sz w:val="24"/>
          <w:szCs w:val="24"/>
        </w:rPr>
        <w:t>W przypadku wyrażonej przez Państwa zgody na wykorzystywan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3C4F">
        <w:rPr>
          <w:rFonts w:ascii="Times New Roman" w:hAnsi="Times New Roman" w:cs="Times New Roman"/>
          <w:sz w:val="24"/>
          <w:szCs w:val="24"/>
        </w:rPr>
        <w:t xml:space="preserve">e danych osobowych </w:t>
      </w:r>
      <w:r>
        <w:rPr>
          <w:rFonts w:ascii="Times New Roman" w:hAnsi="Times New Roman" w:cs="Times New Roman"/>
          <w:sz w:val="24"/>
          <w:szCs w:val="24"/>
        </w:rPr>
        <w:t>w celu przeprowadzenia</w:t>
      </w:r>
      <w:r w:rsidRPr="00603C4F">
        <w:rPr>
          <w:rFonts w:ascii="Times New Roman" w:hAnsi="Times New Roman" w:cs="Times New Roman"/>
          <w:sz w:val="24"/>
          <w:szCs w:val="24"/>
        </w:rPr>
        <w:t xml:space="preserve"> przyszłych rekrutacji, Państwa dane będą wykorzystywane przez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603C4F">
        <w:rPr>
          <w:rFonts w:ascii="Times New Roman" w:hAnsi="Times New Roman" w:cs="Times New Roman"/>
          <w:sz w:val="24"/>
          <w:szCs w:val="24"/>
        </w:rPr>
        <w:t> miesięcy</w:t>
      </w:r>
      <w:r>
        <w:rPr>
          <w:rFonts w:ascii="Times New Roman" w:hAnsi="Times New Roman" w:cs="Times New Roman"/>
          <w:sz w:val="24"/>
          <w:szCs w:val="24"/>
        </w:rPr>
        <w:t xml:space="preserve"> od chwili otrzymania przez Administratora aplikacji rekrutacyjnej lub do czasu wycofania zgody</w:t>
      </w:r>
      <w:r w:rsidRPr="00603C4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12E6BD4E" w14:textId="77777777" w:rsidR="00BF7BF5" w:rsidRPr="009E00CB" w:rsidRDefault="00BF7BF5" w:rsidP="00BF7BF5">
      <w:pPr>
        <w:pStyle w:val="Akapitzlist"/>
        <w:numPr>
          <w:ilvl w:val="1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F91C06" w14:textId="77777777" w:rsidR="00BF7BF5" w:rsidRPr="009E00CB" w:rsidRDefault="00BF7BF5" w:rsidP="00BF7BF5">
      <w:pPr>
        <w:pStyle w:val="Akapitzlist"/>
        <w:numPr>
          <w:ilvl w:val="1"/>
          <w:numId w:val="1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B4DEFB" w14:textId="77777777" w:rsidR="00BF7BF5" w:rsidRPr="009E00CB" w:rsidRDefault="00BF7BF5" w:rsidP="00BF7BF5">
      <w:pPr>
        <w:pStyle w:val="Akapitzlist"/>
        <w:numPr>
          <w:ilvl w:val="1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DB23FF" w14:textId="77777777" w:rsidR="00BF7BF5" w:rsidRPr="007013AF" w:rsidRDefault="00BF7BF5" w:rsidP="00BF7BF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20094D2" w14:textId="77777777" w:rsidR="00BF7BF5" w:rsidRPr="007013AF" w:rsidRDefault="00BF7BF5" w:rsidP="00BF7BF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5A3C6C" w14:textId="77777777" w:rsidR="00BF7BF5" w:rsidRPr="007013AF" w:rsidRDefault="00BF7BF5" w:rsidP="00BF7BF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FCCAB1C" w14:textId="77777777" w:rsidR="00BF7BF5" w:rsidRDefault="00BF7BF5" w:rsidP="00BF7BF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CD5400" w14:textId="77777777" w:rsidR="00BF7BF5" w:rsidRPr="007013AF" w:rsidRDefault="00BF7BF5" w:rsidP="00BF7BF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D3BD2">
        <w:rPr>
          <w:rFonts w:ascii="Times New Roman" w:hAnsi="Times New Roman" w:cs="Times New Roman"/>
          <w:sz w:val="24"/>
          <w:szCs w:val="24"/>
        </w:rPr>
        <w:t xml:space="preserve"> zakresie, w jakim podstawą przetwarzania </w:t>
      </w:r>
      <w:r>
        <w:rPr>
          <w:rFonts w:ascii="Times New Roman" w:hAnsi="Times New Roman" w:cs="Times New Roman"/>
          <w:sz w:val="24"/>
          <w:szCs w:val="24"/>
        </w:rPr>
        <w:t>Państwa</w:t>
      </w:r>
      <w:r w:rsidRPr="00FD3BD2">
        <w:rPr>
          <w:rFonts w:ascii="Times New Roman" w:hAnsi="Times New Roman" w:cs="Times New Roman"/>
          <w:sz w:val="24"/>
          <w:szCs w:val="24"/>
        </w:rPr>
        <w:t xml:space="preserve"> danych osobowych jest zgoda, </w:t>
      </w:r>
      <w:r>
        <w:rPr>
          <w:rFonts w:ascii="Times New Roman" w:hAnsi="Times New Roman" w:cs="Times New Roman"/>
          <w:sz w:val="24"/>
          <w:szCs w:val="24"/>
        </w:rPr>
        <w:t>przysługuje Państwu</w:t>
      </w:r>
      <w:r w:rsidRPr="00FD3BD2">
        <w:rPr>
          <w:rFonts w:ascii="Times New Roman" w:hAnsi="Times New Roman" w:cs="Times New Roman"/>
          <w:sz w:val="24"/>
          <w:szCs w:val="24"/>
        </w:rPr>
        <w:t xml:space="preserve"> prawo </w:t>
      </w:r>
      <w:r>
        <w:rPr>
          <w:rFonts w:ascii="Times New Roman" w:hAnsi="Times New Roman" w:cs="Times New Roman"/>
          <w:sz w:val="24"/>
          <w:szCs w:val="24"/>
        </w:rPr>
        <w:t xml:space="preserve">do jej </w:t>
      </w:r>
      <w:r w:rsidRPr="00FD3BD2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wycofaniem.</w:t>
      </w:r>
    </w:p>
    <w:p w14:paraId="751C3D2B" w14:textId="77777777" w:rsidR="00BF7BF5" w:rsidRDefault="00BF7BF5" w:rsidP="00BF7BF5">
      <w:pPr>
        <w:pStyle w:val="Akapitzlist"/>
        <w:numPr>
          <w:ilvl w:val="1"/>
          <w:numId w:val="1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</w:t>
      </w:r>
      <w:r>
        <w:rPr>
          <w:rFonts w:ascii="Times New Roman" w:hAnsi="Times New Roman" w:cs="Times New Roman"/>
          <w:sz w:val="24"/>
          <w:szCs w:val="24"/>
        </w:rPr>
        <w:t xml:space="preserve">, jak również z ustawy z </w:t>
      </w:r>
      <w:r w:rsidRPr="00B455CF">
        <w:rPr>
          <w:rFonts w:ascii="Times New Roman" w:hAnsi="Times New Roman" w:cs="Times New Roman"/>
          <w:sz w:val="24"/>
          <w:szCs w:val="24"/>
        </w:rPr>
        <w:t>21 listopada 2008 r. o pracownikach samorządowych</w:t>
      </w:r>
      <w:r w:rsidRPr="0072689B">
        <w:rPr>
          <w:rFonts w:ascii="Times New Roman" w:hAnsi="Times New Roman" w:cs="Times New Roman"/>
          <w:sz w:val="24"/>
          <w:szCs w:val="24"/>
        </w:rPr>
        <w:t xml:space="preserve"> jest niezbędne, aby uczestniczyć w postępowaniu rekrutacyjnym. </w:t>
      </w:r>
      <w:r>
        <w:rPr>
          <w:rFonts w:ascii="Times New Roman" w:hAnsi="Times New Roman" w:cs="Times New Roman"/>
          <w:sz w:val="24"/>
          <w:szCs w:val="24"/>
        </w:rPr>
        <w:lastRenderedPageBreak/>
        <w:t>Nieprzekazanie danych skutkować będzie</w:t>
      </w:r>
      <w:r w:rsidRPr="0011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niemożnością</w:t>
      </w:r>
      <w:r w:rsidRPr="0011659F">
        <w:rPr>
          <w:rFonts w:ascii="Times New Roman" w:hAnsi="Times New Roman" w:cs="Times New Roman"/>
          <w:sz w:val="24"/>
          <w:szCs w:val="24"/>
        </w:rPr>
        <w:t xml:space="preserve"> rozpatrzenia </w:t>
      </w:r>
      <w:r>
        <w:rPr>
          <w:rFonts w:ascii="Times New Roman" w:hAnsi="Times New Roman" w:cs="Times New Roman"/>
          <w:sz w:val="24"/>
          <w:szCs w:val="24"/>
        </w:rPr>
        <w:t>Państwa aplikacji</w:t>
      </w:r>
      <w:r w:rsidRPr="0011659F">
        <w:rPr>
          <w:rFonts w:ascii="Times New Roman" w:hAnsi="Times New Roman" w:cs="Times New Roman"/>
          <w:sz w:val="24"/>
          <w:szCs w:val="24"/>
        </w:rPr>
        <w:t xml:space="preserve"> złożonej w </w:t>
      </w:r>
      <w:r>
        <w:rPr>
          <w:rFonts w:ascii="Times New Roman" w:hAnsi="Times New Roman" w:cs="Times New Roman"/>
          <w:sz w:val="24"/>
          <w:szCs w:val="24"/>
        </w:rPr>
        <w:t>postępowaniu</w:t>
      </w:r>
      <w:r w:rsidRPr="0011659F">
        <w:rPr>
          <w:rFonts w:ascii="Times New Roman" w:hAnsi="Times New Roman" w:cs="Times New Roman"/>
          <w:sz w:val="24"/>
          <w:szCs w:val="24"/>
        </w:rPr>
        <w:t xml:space="preserve"> rekrutac</w:t>
      </w:r>
      <w:r>
        <w:rPr>
          <w:rFonts w:ascii="Times New Roman" w:hAnsi="Times New Roman" w:cs="Times New Roman"/>
          <w:sz w:val="24"/>
          <w:szCs w:val="24"/>
        </w:rPr>
        <w:t xml:space="preserve">yjnym. </w:t>
      </w:r>
    </w:p>
    <w:p w14:paraId="57638B2A" w14:textId="77777777" w:rsidR="00BF7BF5" w:rsidRPr="009E00CB" w:rsidRDefault="00BF7BF5" w:rsidP="00BF7BF5">
      <w:pPr>
        <w:pStyle w:val="Akapitzlist"/>
        <w:numPr>
          <w:ilvl w:val="1"/>
          <w:numId w:val="1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20DE9D81" w14:textId="77777777" w:rsidR="00BF7BF5" w:rsidRDefault="00BF7BF5" w:rsidP="00BF7BF5">
      <w:pPr>
        <w:rPr>
          <w:rFonts w:ascii="Times New Roman" w:hAnsi="Times New Roman" w:cs="Times New Roman"/>
          <w:sz w:val="24"/>
          <w:szCs w:val="24"/>
        </w:rPr>
      </w:pPr>
    </w:p>
    <w:p w14:paraId="238F7EF5" w14:textId="6B2DE0FB" w:rsidR="00BF7BF5" w:rsidRDefault="00BF7BF5" w:rsidP="003455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1CE841" w14:textId="3FAB51C0" w:rsidR="00BF7BF5" w:rsidRPr="00B80A27" w:rsidRDefault="006B5483" w:rsidP="0034559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Mszczonów dn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0A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09.07.</w:t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 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9B6A1B6" w14:textId="61A31912" w:rsidR="008B5820" w:rsidRPr="006B5483" w:rsidRDefault="00CA6F9E" w:rsidP="003F5628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070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  <w:r w:rsidR="00D92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B5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070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5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26AF" w:rsidRPr="006B548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Monika Malczak</w:t>
      </w:r>
    </w:p>
    <w:p w14:paraId="4C74D160" w14:textId="0BF89EFF" w:rsidR="00D926AF" w:rsidRDefault="00D926AF" w:rsidP="003F56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="006B5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Dyrektor </w:t>
      </w:r>
    </w:p>
    <w:p w14:paraId="350DDCA1" w14:textId="685D350E" w:rsidR="00D926AF" w:rsidRDefault="00D926AF" w:rsidP="003F562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  <w:r w:rsidR="006B54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Centrum Usług Społecznych</w:t>
      </w:r>
    </w:p>
    <w:p w14:paraId="47313423" w14:textId="6C01B204" w:rsidR="006B5483" w:rsidRDefault="006B5483" w:rsidP="006B54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 w:rsidR="00D92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Mszczonowie</w:t>
      </w:r>
      <w:r w:rsidRPr="00B80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</w:p>
    <w:p w14:paraId="26673875" w14:textId="77777777" w:rsidR="006B5483" w:rsidRDefault="006B5483" w:rsidP="006B54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510977" w14:textId="43912DFB" w:rsidR="00D926AF" w:rsidRPr="00B80A27" w:rsidRDefault="00D926AF" w:rsidP="003F5628">
      <w:pPr>
        <w:rPr>
          <w:rFonts w:ascii="Times New Roman" w:hAnsi="Times New Roman" w:cs="Times New Roman"/>
          <w:sz w:val="24"/>
          <w:szCs w:val="24"/>
        </w:rPr>
      </w:pPr>
    </w:p>
    <w:sectPr w:rsidR="00D926AF" w:rsidRPr="00B80A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91A1F" w14:textId="77777777" w:rsidR="003C79A0" w:rsidRDefault="003C79A0" w:rsidP="00D46FCB">
      <w:pPr>
        <w:spacing w:after="0" w:line="240" w:lineRule="auto"/>
      </w:pPr>
      <w:r>
        <w:separator/>
      </w:r>
    </w:p>
  </w:endnote>
  <w:endnote w:type="continuationSeparator" w:id="0">
    <w:p w14:paraId="2E7676D1" w14:textId="77777777" w:rsidR="003C79A0" w:rsidRDefault="003C79A0" w:rsidP="00D4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B1E1C" w14:textId="77777777" w:rsidR="00D46FCB" w:rsidRDefault="00D46FCB" w:rsidP="00D46FCB">
    <w:pPr>
      <w:pStyle w:val="Stopka"/>
      <w:jc w:val="center"/>
    </w:pPr>
    <w:bookmarkStart w:id="1" w:name="_Hlk52362367"/>
    <w:bookmarkStart w:id="2" w:name="_Hlk52362368"/>
    <w:r w:rsidRPr="00595109">
      <w:rPr>
        <w:rFonts w:ascii="Times New Roman" w:eastAsia="Times New Roman" w:hAnsi="Times New Roman" w:cs="Times New Roman"/>
        <w:sz w:val="16"/>
        <w:szCs w:val="16"/>
      </w:rPr>
      <w:t>Projekt „Centrum Usług Społecznych w Gminie Mszczonów” współfinansowany ze środków Europejskiego Funduszu Społecznego w ramach Programu Operacyjnego Wiedza, Edukacja, Rozwój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4458" w14:textId="77777777" w:rsidR="003C79A0" w:rsidRDefault="003C79A0" w:rsidP="00D46FCB">
      <w:pPr>
        <w:spacing w:after="0" w:line="240" w:lineRule="auto"/>
      </w:pPr>
      <w:r>
        <w:separator/>
      </w:r>
    </w:p>
  </w:footnote>
  <w:footnote w:type="continuationSeparator" w:id="0">
    <w:p w14:paraId="3288E051" w14:textId="77777777" w:rsidR="003C79A0" w:rsidRDefault="003C79A0" w:rsidP="00D4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500D" w14:textId="389D6A70" w:rsidR="00D46FCB" w:rsidRDefault="00D46FCB">
    <w:pPr>
      <w:pStyle w:val="Nagwek"/>
    </w:pPr>
    <w:r w:rsidRPr="00EB2F01">
      <w:rPr>
        <w:noProof/>
        <w:lang w:eastAsia="pl-PL"/>
      </w:rPr>
      <w:drawing>
        <wp:inline distT="0" distB="0" distL="0" distR="0" wp14:anchorId="60E029C1" wp14:editId="12AECD59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0DD"/>
    <w:multiLevelType w:val="hybridMultilevel"/>
    <w:tmpl w:val="95BA988C"/>
    <w:lvl w:ilvl="0" w:tplc="ACCEF5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D4C"/>
    <w:multiLevelType w:val="hybridMultilevel"/>
    <w:tmpl w:val="1062E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536"/>
    <w:multiLevelType w:val="hybridMultilevel"/>
    <w:tmpl w:val="2C40EC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F49"/>
    <w:multiLevelType w:val="hybridMultilevel"/>
    <w:tmpl w:val="B6625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5AD7"/>
    <w:multiLevelType w:val="hybridMultilevel"/>
    <w:tmpl w:val="25F6A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50DE"/>
    <w:multiLevelType w:val="hybridMultilevel"/>
    <w:tmpl w:val="A0B85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A4F7A"/>
    <w:multiLevelType w:val="hybridMultilevel"/>
    <w:tmpl w:val="F8E888A8"/>
    <w:lvl w:ilvl="0" w:tplc="54DE5D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21EB1"/>
    <w:multiLevelType w:val="hybridMultilevel"/>
    <w:tmpl w:val="60889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92208"/>
    <w:multiLevelType w:val="hybridMultilevel"/>
    <w:tmpl w:val="E084B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301BD"/>
    <w:multiLevelType w:val="hybridMultilevel"/>
    <w:tmpl w:val="3A401EFC"/>
    <w:lvl w:ilvl="0" w:tplc="430A6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50FAC"/>
    <w:multiLevelType w:val="hybridMultilevel"/>
    <w:tmpl w:val="8A56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963E0"/>
    <w:multiLevelType w:val="multilevel"/>
    <w:tmpl w:val="55DEBA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14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CB"/>
    <w:rsid w:val="0007065E"/>
    <w:rsid w:val="000A3D03"/>
    <w:rsid w:val="000B287D"/>
    <w:rsid w:val="000F6F78"/>
    <w:rsid w:val="001133C8"/>
    <w:rsid w:val="00114D7C"/>
    <w:rsid w:val="00146F16"/>
    <w:rsid w:val="00216036"/>
    <w:rsid w:val="0030295C"/>
    <w:rsid w:val="003158A9"/>
    <w:rsid w:val="003163B0"/>
    <w:rsid w:val="003326ED"/>
    <w:rsid w:val="00345596"/>
    <w:rsid w:val="003925AE"/>
    <w:rsid w:val="003C79A0"/>
    <w:rsid w:val="003D48F6"/>
    <w:rsid w:val="003E5A8B"/>
    <w:rsid w:val="003E6CE5"/>
    <w:rsid w:val="003F5628"/>
    <w:rsid w:val="00457622"/>
    <w:rsid w:val="004809E3"/>
    <w:rsid w:val="0048649E"/>
    <w:rsid w:val="00492BAB"/>
    <w:rsid w:val="004C6AB8"/>
    <w:rsid w:val="00516DFA"/>
    <w:rsid w:val="00594316"/>
    <w:rsid w:val="00605E83"/>
    <w:rsid w:val="006B5483"/>
    <w:rsid w:val="006B7B73"/>
    <w:rsid w:val="006F7E1A"/>
    <w:rsid w:val="007334DE"/>
    <w:rsid w:val="007C267A"/>
    <w:rsid w:val="007F35EB"/>
    <w:rsid w:val="00820FD3"/>
    <w:rsid w:val="00823A3D"/>
    <w:rsid w:val="00887695"/>
    <w:rsid w:val="008B5820"/>
    <w:rsid w:val="008E30C7"/>
    <w:rsid w:val="008F3F8E"/>
    <w:rsid w:val="008F7C6D"/>
    <w:rsid w:val="009273FC"/>
    <w:rsid w:val="00990AF4"/>
    <w:rsid w:val="009D797C"/>
    <w:rsid w:val="00A1068C"/>
    <w:rsid w:val="00A70710"/>
    <w:rsid w:val="00AA1B99"/>
    <w:rsid w:val="00AD52FC"/>
    <w:rsid w:val="00B50CC8"/>
    <w:rsid w:val="00B57D8A"/>
    <w:rsid w:val="00B80A27"/>
    <w:rsid w:val="00BF7B35"/>
    <w:rsid w:val="00BF7BF5"/>
    <w:rsid w:val="00C662B1"/>
    <w:rsid w:val="00CA4BEF"/>
    <w:rsid w:val="00CA6F9E"/>
    <w:rsid w:val="00CE3737"/>
    <w:rsid w:val="00D16155"/>
    <w:rsid w:val="00D46FCB"/>
    <w:rsid w:val="00D926AF"/>
    <w:rsid w:val="00DA1407"/>
    <w:rsid w:val="00DC3A5B"/>
    <w:rsid w:val="00DC781F"/>
    <w:rsid w:val="00E07C42"/>
    <w:rsid w:val="00E45859"/>
    <w:rsid w:val="00E52B12"/>
    <w:rsid w:val="00EC45CF"/>
    <w:rsid w:val="00EE59E3"/>
    <w:rsid w:val="00EF4C2C"/>
    <w:rsid w:val="00F02A3A"/>
    <w:rsid w:val="00F049C6"/>
    <w:rsid w:val="00F421C6"/>
    <w:rsid w:val="00F63BAE"/>
    <w:rsid w:val="00F7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10D8"/>
  <w15:chartTrackingRefBased/>
  <w15:docId w15:val="{7BEEB6A3-E39B-435F-8248-67168BB3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CB"/>
  </w:style>
  <w:style w:type="paragraph" w:styleId="Stopka">
    <w:name w:val="footer"/>
    <w:basedOn w:val="Normalny"/>
    <w:link w:val="StopkaZnak"/>
    <w:uiPriority w:val="99"/>
    <w:unhideWhenUsed/>
    <w:rsid w:val="00D4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CB"/>
  </w:style>
  <w:style w:type="paragraph" w:styleId="Akapitzlist">
    <w:name w:val="List Paragraph"/>
    <w:basedOn w:val="Normalny"/>
    <w:link w:val="AkapitzlistZnak"/>
    <w:uiPriority w:val="34"/>
    <w:qFormat/>
    <w:rsid w:val="003D48F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07C42"/>
    <w:rPr>
      <w:b/>
      <w:bCs/>
    </w:rPr>
  </w:style>
  <w:style w:type="character" w:styleId="Uwydatnienie">
    <w:name w:val="Emphasis"/>
    <w:basedOn w:val="Domylnaczcionkaakapitu"/>
    <w:uiPriority w:val="20"/>
    <w:qFormat/>
    <w:rsid w:val="00E07C4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B5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F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Lutomska</dc:creator>
  <cp:keywords/>
  <dc:description/>
  <cp:lastModifiedBy>Justyna Bechcicka</cp:lastModifiedBy>
  <cp:revision>53</cp:revision>
  <cp:lastPrinted>2021-07-09T06:47:00Z</cp:lastPrinted>
  <dcterms:created xsi:type="dcterms:W3CDTF">2021-06-21T06:41:00Z</dcterms:created>
  <dcterms:modified xsi:type="dcterms:W3CDTF">2021-07-09T11:08:00Z</dcterms:modified>
</cp:coreProperties>
</file>